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375" w:before="225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-20"/>
          <w:sz w:val="4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-20"/>
          <w:sz w:val="48"/>
          <w:highlight w:val="white"/>
        </w:rPr>
        <w:t>Безопасность детей в период летних каникул.</w:t>
      </w:r>
    </w:p>
    <w:p w14:paraId="02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Уважаемые родители!</w:t>
      </w:r>
    </w:p>
    <w:p w14:paraId="03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                     Мы хотим предупредить несчастные случаи и повысить у родителей чувство ответственности за детей, сотрудники МЧС по роду своей деятельности сталкиваются со всевозможными несчастными случаями и как никто другой знают, что существуют, так называемые сезонные риски. К своеобразным сезонным рискам можно отнести школьные каникулы, когда у детей появляется много свободного времени, они чаще находятся на улице и остаются дома без присмотра взрослых. По статистике в этот период учащаются случаи детского травматизма. С началом летних каникул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Чтобы дети хорошо отдохнули, поправили здоровье, не совершили противоправных действий, родителям (законным представителям)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рекомендуется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провести с детьми индивидуальные беседы, объяснив важные правила, соблюдение которых поможет сохранить жизнь;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решить проблему свободного времени ребенка. Помните, что в ночное время (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 22.00 до 06.00 часов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летнее время)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детям до 16 лет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законодательно запрещено появляться на улице без сопровождения взрослых;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постоянно быть в курсе, где и с кем ваш ребенок, контролируйте место его пребывания;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объяснить, что нужно купаться только в отведенных для купания местах;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изучить с детьми правила дорожного движения, езды на велосипедах,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14:paraId="04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регулярно напоминать детям о правилах поведения. Сохранение жизни и здоровья детей - главная обязанность взрослых.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         Сделайте все, чтобы каникулы Ваших детей прошли благополучно, отдых не был омрачен!</w:t>
      </w:r>
    </w:p>
    <w:p w14:paraId="05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06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ПОМНИТЕ!</w:t>
      </w:r>
    </w:p>
    <w:p w14:paraId="07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Ответственность за жизнь и безопасность детей во время летних каникул несут родители! Во избежание несчастных случаев мы должны принять все необходимые усилия, чтобы сохранить жизнь и здоровье наших детей. Очень распространен детский бытовой травматизм, причиной которого в большинстве случаев становится невнимательность родителей.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– порезаться, а кипятком – ошпариться. Очень важно для взрослых – самим правильно вести себя во всех ситуациях, демонстрируя детям безопасный образ жизни. Обязательно расскажите ребенку о телефонах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</w:t>
      </w:r>
    </w:p>
    <w:p w14:paraId="08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Запомните! Телефоны службы спасения «01», с сотового – «112»</w:t>
      </w:r>
    </w:p>
    <w:p w14:paraId="09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         Несовершеннолетние,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не достигшие 16-летнего возраста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, не могут находиться в общественных местах без сопровождения взрослых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 22.00 до 6.00 часов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 В противном случае подросток будет доставлен в отдел полиции, откуда родители смогут забрать его под расписку, при этом они будут привлечены к административной ответственности. На родителей может быть наложен штраф. В качестве профилактической меры, подростка, систематически появляющегося в ночное время без присмотра родителей, поставят на контроль сотрудников ПДН. Все эти меры предусмотрены для того, чтобы обезопасить детей. Не все родители относятся к «комендантскому часу» с понимаем, начинают уверять, что ничего плохого с ребенком не случится. Однако статистика свидетельствует об обратном. Кражи денег, мобильных телефон, нанесение побоев, ДТП, отравление алкоголем – это лишь часть из того перечня, что может случиться с ребенком в ночное время суток, оставшегося на улице. Дети входят в особую зону риска, не способных постоять за себя.</w:t>
      </w:r>
    </w:p>
    <w:p w14:paraId="0A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           Лето – время повышенного риска для детей. В каникулы они надолго остаются без присмотра взрослых. А вокруг – агрессивная и опасная среда. Призываем вас со всей ответственностью отнестись к организации досуга детей. Незанятый ребенок – это опасно. Дети тонут в водоемах. Выпадают из окон. Гибнут на автомобильных и железных дорогах. Плюс –бесконтрольный доступ детей в сеть «Интернет» и соцсети, где очень много небезопасной информации для детей. В каждой семье необходимо установить защиту на компьютеры и ограничить допуск детей к некоторым ресурсам. Именно родители должны планировать, чем занять ребенка летом. Бесконтрольность детей во время каникул и безответственное отношение родителей к своим обязанностям приводят и к жертвам на дорогах. Призываем родителей не покупать детям мопеды и скутеры до тех пор, пока у них не будет навыков вождения и водительского удостоверения, без которого выезд на проезжую часть запрещен.</w:t>
      </w:r>
    </w:p>
    <w:p w14:paraId="0B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Семь советов родителям!</w:t>
      </w:r>
    </w:p>
    <w:p w14:paraId="0C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первый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Заранее продумайте, как будут организованы каникулы.</w:t>
      </w:r>
    </w:p>
    <w:p w14:paraId="0D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второй-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Прогулки, игры и спортивные занятия на свежем воздухе – вот лучший отдых. Пребывание на свежем воздухе как можно дальше от проезжих дорог, транспорта, предприятий.</w:t>
      </w:r>
    </w:p>
    <w:p w14:paraId="0E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третий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Постарайтесь сделать все от вас зависящее, чтобы уберечь ребенка от различных травм. Помните, что в каникулы увеличивается риск не только уличного, но и бытового травматизма. Поговорите с ребенком об этом.</w:t>
      </w:r>
    </w:p>
    <w:p w14:paraId="0F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Совет четвертый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 Помните, что продолжительность непрерывного занятия за компьютером для детей в возрасте с 7 до 12 лет составляет 20 минут, а старше – не более 30 минут.</w:t>
      </w:r>
      <w:r>
        <w:rPr>
          <w:rFonts w:ascii="Times New Roman" w:hAnsi="Times New Roman"/>
          <w:color w:val="000000"/>
          <w:sz w:val="28"/>
        </w:rPr>
        <w:br/>
      </w:r>
    </w:p>
    <w:p w14:paraId="10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пятый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Чтобы каникулы стали временем восстановления и накопления сил вашего ребенка, необходимо, чтобы в его рационе было достаточно молочных и мясных продуктов, овощей, фруктов.</w:t>
      </w:r>
      <w:r>
        <w:rPr>
          <w:rFonts w:ascii="Times New Roman" w:hAnsi="Times New Roman"/>
          <w:color w:val="000000"/>
          <w:sz w:val="28"/>
        </w:rPr>
        <w:br/>
      </w:r>
    </w:p>
    <w:p w14:paraId="11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шестой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  <w:r>
        <w:rPr>
          <w:rFonts w:ascii="Times New Roman" w:hAnsi="Times New Roman"/>
          <w:color w:val="000000"/>
          <w:sz w:val="28"/>
        </w:rPr>
        <w:br/>
      </w:r>
    </w:p>
    <w:p w14:paraId="12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Совет седьмой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Каникулы – самое подходящее время для экскурсий, совместного посещения музея, кинотеатра, бассейна и т.д.</w:t>
      </w:r>
    </w:p>
    <w:p w14:paraId="13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14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Памятка для родителей о безопасности детей в летний период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формируйте у детей навыки обеспечения личной безопасности;</w:t>
      </w:r>
    </w:p>
    <w:p w14:paraId="15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проведите с детьми индивидуальные беседы, объяснив важные правила, соблюдение которых поможет сохранить жизнь и здоровье;</w:t>
      </w:r>
    </w:p>
    <w:p w14:paraId="16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•решите проблему свободного времени детей;</w:t>
      </w:r>
    </w:p>
    <w:p w14:paraId="17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14:paraId="18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постоянно будьте в курсе, где и с кем ваш ребенок, контролируйте место пребывания детей;</w:t>
      </w:r>
    </w:p>
    <w:p w14:paraId="19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14:paraId="1A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объясните детям, что ни при каких обстоятельствах нельзя садиться в машину с незнакомыми людьми;</w:t>
      </w:r>
    </w:p>
    <w:p w14:paraId="1B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14:paraId="1C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14:paraId="1D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обязательно объясните детям, что они не должны купаться в одиночку, а также нырять в незнакомом месте;</w:t>
      </w:r>
    </w:p>
    <w:p w14:paraId="1E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14:paraId="1F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14:paraId="20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14:paraId="21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изучите с детьми правила езды на велосипедах;</w:t>
      </w:r>
    </w:p>
    <w:p w14:paraId="22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на опушках леса; поджог травы, короткое замыкание, эксплуатация электротехнических устройств, бытовых приборов, печей.</w:t>
      </w:r>
    </w:p>
    <w:p w14:paraId="23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Очень важно для взрослых – самим правильно вести себя во всех ситуациях, демонстрируя детям безопасный образ жизни.</w:t>
      </w:r>
    </w:p>
    <w:p w14:paraId="24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забывайте, что пример взрослого для ребенка заразителен!</w:t>
      </w:r>
    </w:p>
    <w:p w14:paraId="25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26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Безопасность в период летних каникул</w:t>
      </w:r>
    </w:p>
    <w:p w14:paraId="27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«Детские площадки и безопасность детей»</w:t>
      </w:r>
    </w:p>
    <w:p w14:paraId="28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Безусловно, основная ответственность взрослых по отношению к детям – обеспечить для них безопасную среду, в которой они могли бы играть и развиваться с минимальным риском для здоровья и жизни. Именно эта идея лежит в основе создания детских игровых площадок.</w:t>
      </w:r>
    </w:p>
    <w:p w14:paraId="29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Но они же сопровождаются различными опасностями: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 Опасные ситуации, связанные с игровой средой (спортивные сооружения, качели, лесенки и т. д.)</w:t>
      </w:r>
    </w:p>
    <w:p w14:paraId="2A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 С социальным окружением (старшие дети, незнакомые взрослые) .</w:t>
      </w:r>
    </w:p>
    <w:p w14:paraId="2B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 Опасности, связанные с домашними и бродячими животными.</w:t>
      </w:r>
    </w:p>
    <w:p w14:paraId="2C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 Различными предметами, непосредственно находящимися на площадке (различные растения, мусор, посторонние предметы).</w:t>
      </w:r>
    </w:p>
    <w:p w14:paraId="2D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Уважаемые родители, ваши действия должны быть направлены на профилактику опасных ситуаций.</w:t>
      </w:r>
    </w:p>
    <w:p w14:paraId="2E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Придя с ребенком на площадку:</w:t>
      </w:r>
    </w:p>
    <w:p w14:paraId="2F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1.Обязательно обеспечьте ребенка удобной, соответствующей погоде одеждой и обувью (не одевать слишком холодно, но и не слишком жарко, т. к. в противном случае ребенок вспотеет и простудится).</w:t>
      </w:r>
    </w:p>
    <w:p w14:paraId="30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 Убедитесь в отсутствии опасных участков и предметов (торчащих болтов, корней деревьев, камней, острых углов и т. д.).</w:t>
      </w:r>
    </w:p>
    <w:p w14:paraId="31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3. Убедитесь, что на игровой площадке нет крупного мусора, стекла и других материалов, которые могут навредить ребенку, а поверхность вокруг устлана слоем амортизирующего материала (песок, стружка, мелкий гравий).</w:t>
      </w:r>
    </w:p>
    <w:p w14:paraId="32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 Убедитесь в соответствии игрового оборудования возрастным и индивидуальным особенностям и возможностям вашего ребенка (не разрешайте ребенку залезать на лестницу в десять раз больше его самого).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5. Не позволяйте ребенку играть на высоте, скатываться с крутых горок и самостоятельно качаться на качелях.</w:t>
      </w:r>
    </w:p>
    <w:p w14:paraId="33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6. Обсудите с ребенком возможные опасные ситуации, привлекая личный опыт, случаи из жизни, но не пугайте малыша. Беседуйте так, чтобы он усвоил правила безопасного поведения и спокойно соблюдал их. Зная о возможных последствиях, ребенок будет осторожнее.</w:t>
      </w:r>
    </w:p>
    <w:p w14:paraId="34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7. Объясните ребенку правила поведения в различных социальных ситуациях (при встрече с незнакомым взрослым, ребенком младшего/старшего возраста или сверстником).</w:t>
      </w:r>
    </w:p>
    <w:p w14:paraId="35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8. Объясните ребенку правила поведения при появлении животных (не подходить к собакам/кошкам).</w:t>
      </w:r>
    </w:p>
    <w:p w14:paraId="36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9. Расскажите ребенку о представляющих опасность для здоровья посторонних предметах, ядовитых растениях.</w:t>
      </w:r>
    </w:p>
    <w:p w14:paraId="37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10. Организуйте игровую и двигательную деятельность ребенка в безопасной и соответствующей возрасту игровой зоне площадки.</w:t>
      </w:r>
    </w:p>
    <w:p w14:paraId="38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11. Обязательно постоянно следите за ребенком.</w:t>
      </w:r>
    </w:p>
    <w:p w14:paraId="39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Уважаемые родители, также вам следует познакомить детей с правилами безопасности при определенном виде игровой деятельности.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Безопасность на каруселях.</w:t>
      </w:r>
    </w:p>
    <w:p w14:paraId="3A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Нельзя слезать с карусели, пока она крутится, так как следующее сиденье продолжает двигаться и может сильно ударить тебя, если ты не отбежал.</w:t>
      </w:r>
    </w:p>
    <w:p w14:paraId="3B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Нельзя бежать по кругу, взявшись за одно сиденье, и раскручивать пустую карусель, а потом вдруг резко остановиться – можно получить удар следующим сиденьем.</w:t>
      </w:r>
    </w:p>
    <w:p w14:paraId="3C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Нельзя вставать на сиденье карусели ногами, так как при движении можно потерять равновесие и, падая, удариться.</w:t>
      </w:r>
    </w:p>
    <w:p w14:paraId="3D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Запомните правила, которые необходимо соблюдать, если на детской площадке есть качели!</w:t>
      </w:r>
    </w:p>
    <w:p w14:paraId="3E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Если качели очень тяжелые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14:paraId="3F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Если ты любишь сам раскачивать качели, то должен всегда помнить: если их толкнуть посильнее и не поймать, качели попадут прямо тебе в лицо.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Не бегай рядом с качелями! Может случиться так, что другой ребенок не успеет затормозить, и вы оба получите травмы.</w:t>
      </w:r>
    </w:p>
    <w:p w14:paraId="40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Пластмассовые качели на веревочках тоже небезопасны. Если ты на них сильно раскачаешься, то, наклонившись вперед, можешь легко перевернуть сиденье своим весом.</w:t>
      </w:r>
    </w:p>
    <w:p w14:paraId="41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Безопасность на горке.</w:t>
      </w:r>
    </w:p>
    <w:p w14:paraId="42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Осторожно прикасайся к горке, пробуй ее на ощупь: в жару железные горки сильно нагреваются и можно обжечься, прикоснувшись к металлическим частям. Будь внимательным!</w:t>
      </w:r>
    </w:p>
    <w:p w14:paraId="43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Постарайся отбежать от горки сразу после спуска. Иначе на тебя попадают все, кто сверху катится за тобой.</w:t>
      </w:r>
    </w:p>
    <w:p w14:paraId="44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• В некоторых дворах горки деревянные. Летом осмотри ее внимательно, нет ли на ней сколов, щербин, а то, спускаясь по ней, ты рискуешь получить занозу.</w:t>
      </w:r>
    </w:p>
    <w:p w14:paraId="45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Уважаемые родители, напоминаем вам о необходимости регулярной проверки игрового оборудования на дачных и приусадебных участках, а так же игровых форм, к которым ребенок имеет доступ – детские площадки соседей, родственников, друзей, у которых вы бываете в гостях вместе с детьми.</w:t>
      </w:r>
    </w:p>
    <w:p w14:paraId="46000000">
      <w:pPr>
        <w:spacing w:after="150" w:before="0"/>
        <w:ind w:hanging="480" w:left="78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Помните, недопустимо оставлять детей без присмотра на игровых площадках!</w:t>
      </w:r>
    </w:p>
    <w:p w14:paraId="47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</w:p>
    <w:p w14:paraId="48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Безопасность в период летних каникул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Уважаемые родители!</w:t>
      </w:r>
    </w:p>
    <w:p w14:paraId="49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оставляйте детей без присмотра вблизи водоемов.</w:t>
      </w:r>
    </w:p>
    <w:p w14:paraId="4A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Обеспечьте безопасность пребывания детей вблизи водных объектов</w:t>
      </w:r>
    </w:p>
    <w:p w14:paraId="4B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позволяйте играть детям в опасных местах, где они могут упасть в воду.</w:t>
      </w:r>
    </w:p>
    <w:p w14:paraId="4C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оставляете ребенка одного в воде, даже если он находится в спасательном жилете или на нем надет спасательный круг.</w:t>
      </w:r>
    </w:p>
    <w:p w14:paraId="4D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Помните, что купание в необорудованных местах опасно для жизни и здоровья Вас и ваших детей.</w:t>
      </w:r>
    </w:p>
    <w:p w14:paraId="4E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обязательно научите ребенка плавать, сделайте его пребывание в воде более безопасным.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оставляйте детей без присмотра вблизи водоемов, научите ребенка не бояться звать на помощь, если он попал</w:t>
      </w:r>
    </w:p>
    <w:p w14:paraId="4F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беду.</w:t>
      </w:r>
    </w:p>
    <w:p w14:paraId="50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разрешайте детям и не устраивайте сами во время купания шумные игры на воде – это опасно!</w:t>
      </w:r>
    </w:p>
    <w:p w14:paraId="51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Внимание родители!</w:t>
      </w:r>
    </w:p>
    <w:p w14:paraId="52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Ежегодно с наступлением лета отмечается рост несчастных случаев, которые связаны с выпадением маленьких детей из окон. Убедительно просим Вас   особое внимание уделять безопасности детей в квартирах. Всегда помните, что открытое окно может оказаться смертельно опасным для ребенка. Иногда, даже несколько секунд наедине с раскрытым окном могут привести к непоправимым последствиям.</w:t>
      </w:r>
    </w:p>
    <w:p w14:paraId="53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-Не оставляйте детей без присмотра в комнате, где открыты окна, а также там, где они могут открыть их сами!</w:t>
      </w:r>
    </w:p>
    <w:p w14:paraId="54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-Пока ребенок находится в помещении, открываете окна только в режиме «проветривание».</w:t>
      </w:r>
    </w:p>
    <w:p w14:paraId="55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-Поставьте на оконные ручки стопоры, не позволяйте открывать окно настежь, или снимите и уберите ручки, чтобы ребенок не мог открыть окно сам.</w:t>
      </w:r>
    </w:p>
    <w:p w14:paraId="56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-Объясните детям, что открытое окно –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</w:t>
      </w:r>
    </w:p>
    <w:p w14:paraId="57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-Не оставляйте возле окон предметы или мебель, которые могут послужить ребенку ступенькой для того, чтобы залезть на подоконник.</w:t>
      </w:r>
    </w:p>
    <w:p w14:paraId="58000000">
      <w:pPr>
        <w:spacing w:after="150" w:before="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-Никогда не рассчитывайте на москитную сетку! Она не предназначена для защиты от падений. Ребенок чувствует себя за ней в безопасности и опирается как на окно. Даже самые качественные сетки не способны выдержать напор и вес ребенка.</w:t>
      </w:r>
    </w:p>
    <w:p w14:paraId="5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2026-07-23T07:40:37Z</dcterms:modified>
</cp:coreProperties>
</file>