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E3" w:rsidRDefault="009E1344" w:rsidP="009E1344">
      <w:pPr>
        <w:spacing w:before="100" w:beforeAutospacing="1" w:after="100" w:afterAutospacing="1"/>
        <w:jc w:val="center"/>
        <w:rPr>
          <w:b/>
          <w:bCs/>
          <w:sz w:val="28"/>
        </w:rPr>
      </w:pPr>
      <w:bookmarkStart w:id="0" w:name="_GoBack"/>
      <w:r>
        <w:rPr>
          <w:b/>
          <w:bCs/>
          <w:noProof/>
          <w:sz w:val="28"/>
        </w:rPr>
        <w:drawing>
          <wp:inline distT="0" distB="0" distL="0" distR="0">
            <wp:extent cx="6540500" cy="925108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ика в закона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181" cy="925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B79E3">
        <w:rPr>
          <w:b/>
          <w:bCs/>
          <w:sz w:val="28"/>
        </w:rPr>
        <w:lastRenderedPageBreak/>
        <w:t>Аннотация</w:t>
      </w:r>
    </w:p>
    <w:p w:rsidR="00AD65F0" w:rsidRPr="00AD65F0" w:rsidRDefault="002461F4" w:rsidP="000335E6">
      <w:pPr>
        <w:jc w:val="both"/>
        <w:rPr>
          <w:bCs/>
        </w:rPr>
      </w:pPr>
      <w:r>
        <w:rPr>
          <w:bCs/>
        </w:rPr>
        <w:t xml:space="preserve">      </w:t>
      </w:r>
      <w:r w:rsidR="00F7394B">
        <w:rPr>
          <w:bCs/>
        </w:rPr>
        <w:t xml:space="preserve">Рабочая программа </w:t>
      </w:r>
      <w:r w:rsidR="006B79E3">
        <w:rPr>
          <w:bCs/>
        </w:rPr>
        <w:t xml:space="preserve">внеурочной деятельности </w:t>
      </w:r>
      <w:r w:rsidR="00AD65F0">
        <w:rPr>
          <w:bCs/>
        </w:rPr>
        <w:t>«</w:t>
      </w:r>
      <w:r w:rsidR="000335E6">
        <w:rPr>
          <w:bCs/>
        </w:rPr>
        <w:t>Физика в законах</w:t>
      </w:r>
      <w:r w:rsidR="00AD65F0">
        <w:rPr>
          <w:bCs/>
        </w:rPr>
        <w:t>»</w:t>
      </w:r>
      <w:r w:rsidR="00F7394B">
        <w:rPr>
          <w:bCs/>
        </w:rPr>
        <w:t xml:space="preserve"> реализует осно</w:t>
      </w:r>
      <w:r w:rsidR="00AD65F0">
        <w:rPr>
          <w:bCs/>
        </w:rPr>
        <w:t>вную образовательную программу среднего</w:t>
      </w:r>
      <w:r w:rsidR="00F7394B">
        <w:rPr>
          <w:bCs/>
        </w:rPr>
        <w:t xml:space="preserve"> </w:t>
      </w:r>
      <w:proofErr w:type="gramStart"/>
      <w:r w:rsidR="00F7394B">
        <w:rPr>
          <w:bCs/>
        </w:rPr>
        <w:t xml:space="preserve">образования </w:t>
      </w:r>
      <w:r w:rsidR="00FE7F38">
        <w:rPr>
          <w:bCs/>
          <w:color w:val="000000" w:themeColor="text1"/>
        </w:rPr>
        <w:t>.</w:t>
      </w:r>
      <w:r w:rsidR="00AD65F0" w:rsidRPr="00754E48">
        <w:t>В</w:t>
      </w:r>
      <w:proofErr w:type="gramEnd"/>
      <w:r w:rsidR="00AD65F0" w:rsidRPr="00754E48">
        <w:t xml:space="preserve"> программе предусмотрены возможности для развития основных видов деятельности обучающихся в соответствии с их возрастными особенностями.</w:t>
      </w:r>
    </w:p>
    <w:p w:rsidR="00654FA8" w:rsidRDefault="002461F4" w:rsidP="000335E6">
      <w:pPr>
        <w:jc w:val="both"/>
      </w:pPr>
      <w:r>
        <w:t xml:space="preserve">     </w:t>
      </w:r>
      <w:r w:rsidR="00654FA8">
        <w:t xml:space="preserve"> В ходе </w:t>
      </w:r>
      <w:r w:rsidR="00E22C99">
        <w:t>изучения данного курса,</w:t>
      </w:r>
      <w:r w:rsidR="00654FA8">
        <w:t xml:space="preserve"> учащиеся не только удовлетворят свои образовательные</w:t>
      </w:r>
      <w:r w:rsidR="00E22C99">
        <w:t xml:space="preserve"> </w:t>
      </w:r>
      <w:r w:rsidR="00654FA8">
        <w:t xml:space="preserve">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</w:t>
      </w:r>
      <w:r w:rsidR="006223B5">
        <w:t xml:space="preserve">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к науке в целом. </w:t>
      </w:r>
    </w:p>
    <w:p w:rsidR="002461F4" w:rsidRPr="002461F4" w:rsidRDefault="002461F4" w:rsidP="000335E6">
      <w:pPr>
        <w:jc w:val="both"/>
      </w:pPr>
      <w:r>
        <w:t xml:space="preserve"> </w:t>
      </w:r>
      <w:r w:rsidR="006223B5">
        <w:t xml:space="preserve">     Программа курса носит практико-ориентированный характер с элементами научно-исследовательской деятельности и </w:t>
      </w:r>
      <w:r w:rsidRPr="006B79E3">
        <w:t xml:space="preserve">построен с опорой на знания и умения, полученные учащимися при изучении физики, </w:t>
      </w:r>
      <w:r w:rsidR="006223B5">
        <w:t>химии, биологии.</w:t>
      </w:r>
    </w:p>
    <w:p w:rsidR="002461F4" w:rsidRPr="006B79E3" w:rsidRDefault="002461F4" w:rsidP="000335E6">
      <w:pPr>
        <w:jc w:val="both"/>
      </w:pPr>
      <w:r>
        <w:t xml:space="preserve">      </w:t>
      </w:r>
      <w:r w:rsidRPr="002461F4">
        <w:t>К</w:t>
      </w:r>
      <w:r w:rsidRPr="006B79E3">
        <w:t>урс “</w:t>
      </w:r>
      <w:r w:rsidR="000335E6" w:rsidRPr="000335E6">
        <w:rPr>
          <w:bCs/>
        </w:rPr>
        <w:t xml:space="preserve"> </w:t>
      </w:r>
      <w:r w:rsidR="000335E6">
        <w:rPr>
          <w:bCs/>
        </w:rPr>
        <w:t xml:space="preserve">Физика в </w:t>
      </w:r>
      <w:proofErr w:type="gramStart"/>
      <w:r w:rsidR="000335E6">
        <w:rPr>
          <w:bCs/>
        </w:rPr>
        <w:t>законах</w:t>
      </w:r>
      <w:r w:rsidR="000335E6" w:rsidRPr="006B79E3">
        <w:t xml:space="preserve"> </w:t>
      </w:r>
      <w:r w:rsidRPr="006B79E3">
        <w:t>”</w:t>
      </w:r>
      <w:proofErr w:type="gramEnd"/>
      <w:r w:rsidRPr="006B79E3">
        <w:rPr>
          <w:b/>
          <w:bCs/>
        </w:rPr>
        <w:t xml:space="preserve"> </w:t>
      </w:r>
      <w:r w:rsidRPr="002461F4">
        <w:t xml:space="preserve">является интегрированным и </w:t>
      </w:r>
      <w:r w:rsidRPr="006B79E3">
        <w:t xml:space="preserve">предполагает знакомство с определённым аспектом </w:t>
      </w:r>
      <w:r w:rsidRPr="002461F4">
        <w:t xml:space="preserve">базовой науки - физики </w:t>
      </w:r>
      <w:r w:rsidR="006C2B26">
        <w:t>и направления</w:t>
      </w:r>
      <w:r w:rsidRPr="006B79E3">
        <w:t>м</w:t>
      </w:r>
      <w:r w:rsidR="006C2B26">
        <w:t>и</w:t>
      </w:r>
      <w:r w:rsidRPr="006B79E3">
        <w:t xml:space="preserve"> исследований, которые возникли на стыке физики</w:t>
      </w:r>
      <w:r w:rsidRPr="002461F4">
        <w:t xml:space="preserve"> химии,</w:t>
      </w:r>
      <w:r w:rsidRPr="006B79E3">
        <w:t xml:space="preserve"> биологии, и экологии. </w:t>
      </w:r>
      <w:r w:rsidRPr="002461F4">
        <w:t xml:space="preserve">Он </w:t>
      </w:r>
      <w:r w:rsidRPr="006B79E3">
        <w:t>способствуют расширению кругозора</w:t>
      </w:r>
      <w:r w:rsidRPr="002461F4">
        <w:t xml:space="preserve"> обучающихся, поддержанию интереса к изучению физики и направлен на </w:t>
      </w:r>
      <w:r w:rsidRPr="006B79E3">
        <w:t>решение личностно значимых для ученика прикладных задач</w:t>
      </w:r>
      <w:r w:rsidRPr="002461F4">
        <w:t xml:space="preserve">. </w:t>
      </w:r>
      <w:r w:rsidRPr="006B79E3">
        <w:t>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Pr="006B79E3">
        <w:rPr>
          <w:i/>
          <w:iCs/>
        </w:rPr>
        <w:t>.</w:t>
      </w:r>
    </w:p>
    <w:p w:rsidR="00AD4022" w:rsidRPr="00F3087B" w:rsidRDefault="002461F4" w:rsidP="000335E6">
      <w:pPr>
        <w:autoSpaceDE w:val="0"/>
        <w:autoSpaceDN w:val="0"/>
        <w:adjustRightInd w:val="0"/>
        <w:jc w:val="both"/>
        <w:rPr>
          <w:lang w:bidi="ru-RU"/>
        </w:rPr>
      </w:pPr>
      <w:r>
        <w:rPr>
          <w:lang w:bidi="ru-RU"/>
        </w:rPr>
        <w:t xml:space="preserve">     </w:t>
      </w:r>
    </w:p>
    <w:p w:rsidR="003C3FCB" w:rsidRPr="003C3FCB" w:rsidRDefault="003C3FCB" w:rsidP="003C3FCB">
      <w:pPr>
        <w:spacing w:before="100" w:beforeAutospacing="1" w:after="10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AD65F0" w:rsidRPr="00AD65F0" w:rsidRDefault="002461F4" w:rsidP="000335E6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Cs/>
        </w:rPr>
        <w:t xml:space="preserve">      </w:t>
      </w:r>
      <w:r w:rsidR="00AD65F0" w:rsidRPr="005D0822">
        <w:rPr>
          <w:bCs/>
        </w:rPr>
        <w:t xml:space="preserve">Рабочая программа </w:t>
      </w:r>
      <w:r w:rsidR="00AD65F0">
        <w:rPr>
          <w:bCs/>
        </w:rPr>
        <w:t xml:space="preserve">по внеурочной </w:t>
      </w:r>
      <w:r w:rsidR="00993C08">
        <w:rPr>
          <w:bCs/>
        </w:rPr>
        <w:t>деятельности «</w:t>
      </w:r>
      <w:r w:rsidR="000335E6">
        <w:rPr>
          <w:bCs/>
        </w:rPr>
        <w:t>Физика в законах</w:t>
      </w:r>
      <w:r w:rsidR="00AD65F0">
        <w:rPr>
          <w:bCs/>
        </w:rPr>
        <w:t xml:space="preserve">» </w:t>
      </w:r>
      <w:r w:rsidR="00AD65F0" w:rsidRPr="005D0822">
        <w:rPr>
          <w:rFonts w:eastAsiaTheme="minorHAnsi"/>
        </w:rPr>
        <w:t>предназначена для</w:t>
      </w:r>
      <w:r w:rsidR="00AD65F0">
        <w:rPr>
          <w:rFonts w:eastAsiaTheme="minorHAnsi"/>
        </w:rPr>
        <w:t xml:space="preserve"> обучающихся 10</w:t>
      </w:r>
      <w:r w:rsidR="00FE7F38">
        <w:rPr>
          <w:rFonts w:eastAsiaTheme="minorHAnsi"/>
        </w:rPr>
        <w:t>-11</w:t>
      </w:r>
      <w:r w:rsidR="00AD65F0" w:rsidRPr="005D0822">
        <w:rPr>
          <w:rFonts w:eastAsiaTheme="minorHAnsi"/>
        </w:rPr>
        <w:t xml:space="preserve"> классов и </w:t>
      </w:r>
      <w:r w:rsidR="00AD65F0" w:rsidRPr="005D0822">
        <w:rPr>
          <w:bCs/>
        </w:rPr>
        <w:t>разработана на основе следующих</w:t>
      </w:r>
      <w:r w:rsidR="00C26458">
        <w:rPr>
          <w:b/>
          <w:bCs/>
        </w:rPr>
        <w:t xml:space="preserve"> нормативных документов:</w:t>
      </w:r>
    </w:p>
    <w:p w:rsidR="00AD65F0" w:rsidRDefault="00AD65F0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 w:rsidRPr="005D0822">
        <w:rPr>
          <w:rFonts w:eastAsiaTheme="minorHAnsi"/>
        </w:rPr>
        <w:t>Федерального закона "Об образовании в Российской Федерации" от 29.12.2012 N 273-ФЗ;</w:t>
      </w:r>
    </w:p>
    <w:p w:rsidR="00C26458" w:rsidRDefault="00C26458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>п</w:t>
      </w:r>
      <w:r w:rsidRPr="005D0822">
        <w:rPr>
          <w:rFonts w:eastAsiaTheme="minorHAnsi"/>
        </w:rPr>
        <w:t xml:space="preserve">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D0822">
        <w:rPr>
          <w:rFonts w:eastAsiaTheme="minorHAnsi"/>
        </w:rPr>
        <w:t>Минобрнауки</w:t>
      </w:r>
      <w:proofErr w:type="spellEnd"/>
      <w:r w:rsidRPr="005D0822">
        <w:rPr>
          <w:rFonts w:eastAsiaTheme="minorHAnsi"/>
        </w:rPr>
        <w:t xml:space="preserve"> России от 31 декабря 2015 г. № 1577);</w:t>
      </w:r>
    </w:p>
    <w:p w:rsidR="00C26458" w:rsidRPr="00C26458" w:rsidRDefault="00C26458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 w:rsidRPr="00C26458">
        <w:rPr>
          <w:rFonts w:ascii="&amp;quot" w:hAnsi="&amp;quot"/>
        </w:rPr>
        <w:t>приказ</w:t>
      </w:r>
      <w:r>
        <w:rPr>
          <w:rFonts w:ascii="&amp;quot" w:hAnsi="&amp;quot"/>
        </w:rPr>
        <w:t>а</w:t>
      </w:r>
      <w:r w:rsidRPr="00C26458">
        <w:rPr>
          <w:rFonts w:ascii="&amp;quot" w:hAnsi="&amp;quot"/>
        </w:rPr>
        <w:t xml:space="preserve"> Министерства образования и науки Российской Федерации</w:t>
      </w:r>
      <w:r w:rsidRPr="00C26458">
        <w:rPr>
          <w:rFonts w:ascii="&amp;quot" w:hAnsi="&amp;quot"/>
          <w:color w:val="000000"/>
        </w:rPr>
        <w:t xml:space="preserve"> от 17 мая 2012 г. № 413 «Об утверждении федерального государственного образовательного стандарта среднего общего образования» с изменениями, утверждёнными приказами </w:t>
      </w:r>
      <w:r w:rsidRPr="00C26458">
        <w:rPr>
          <w:rFonts w:ascii="&amp;quot" w:hAnsi="&amp;quot"/>
        </w:rPr>
        <w:t xml:space="preserve">Министерства образования и науки Российской Федерации №1645 от 29.12.2014 г., № </w:t>
      </w:r>
      <w:r w:rsidR="00993C08" w:rsidRPr="00C26458">
        <w:rPr>
          <w:rFonts w:ascii="&amp;quot" w:hAnsi="&amp;quot"/>
        </w:rPr>
        <w:t>1578 от</w:t>
      </w:r>
      <w:r w:rsidRPr="00C26458">
        <w:rPr>
          <w:rFonts w:ascii="&amp;quot" w:hAnsi="&amp;quot"/>
        </w:rPr>
        <w:t xml:space="preserve"> 31.12.2015 г., № 613 от 29.06.2017 г. </w:t>
      </w:r>
    </w:p>
    <w:p w:rsidR="00AD65F0" w:rsidRPr="00C26458" w:rsidRDefault="00C26458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>
        <w:rPr>
          <w:bCs/>
        </w:rPr>
        <w:t>концепции</w:t>
      </w:r>
      <w:r w:rsidR="00AD65F0" w:rsidRPr="00C26458">
        <w:rPr>
          <w:bCs/>
        </w:rPr>
        <w:t xml:space="preserve"> духовно-</w:t>
      </w:r>
      <w:r w:rsidR="00993C08" w:rsidRPr="00C26458">
        <w:rPr>
          <w:bCs/>
        </w:rPr>
        <w:t>нравственного</w:t>
      </w:r>
      <w:r w:rsidR="00AD65F0" w:rsidRPr="00C26458">
        <w:rPr>
          <w:bCs/>
        </w:rPr>
        <w:t xml:space="preserve"> развития и воспитания личности гражданина.</w:t>
      </w:r>
    </w:p>
    <w:p w:rsidR="00AD65F0" w:rsidRPr="005D0822" w:rsidRDefault="00C26458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>
        <w:rPr>
          <w:rFonts w:eastAsiaTheme="minorHAnsi"/>
        </w:rPr>
        <w:t>СанПиН 2.4.2.2821-10 «Санитарно-</w:t>
      </w:r>
      <w:r w:rsidR="00993C08">
        <w:rPr>
          <w:rFonts w:eastAsiaTheme="minorHAnsi"/>
        </w:rPr>
        <w:t>эпидемиологические</w:t>
      </w:r>
      <w:r>
        <w:rPr>
          <w:rFonts w:eastAsiaTheme="minorHAnsi"/>
        </w:rPr>
        <w:t xml:space="preserve"> требования к условиям и организации обучения в общеобразовательных учреждениях»: постановления Главного государственного санитарного врача Российской Федерации от 29 декабря 2010 № 189. </w:t>
      </w:r>
    </w:p>
    <w:p w:rsidR="00AD65F0" w:rsidRPr="00993C08" w:rsidRDefault="00C26458" w:rsidP="000335E6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</w:rPr>
      </w:pPr>
      <w:r>
        <w:t xml:space="preserve">Учебного плана </w:t>
      </w:r>
      <w:r w:rsidR="00FE7F38">
        <w:t xml:space="preserve">МБОУ </w:t>
      </w:r>
      <w:proofErr w:type="spellStart"/>
      <w:r w:rsidR="00FE7F38">
        <w:t>киргинцевской</w:t>
      </w:r>
      <w:proofErr w:type="spellEnd"/>
      <w:r w:rsidR="00FE7F38">
        <w:t xml:space="preserve"> СОШ на 2022-2023</w:t>
      </w:r>
      <w:r w:rsidR="00AD65F0" w:rsidRPr="005D0822">
        <w:t xml:space="preserve"> учебный год</w:t>
      </w:r>
      <w:r w:rsidR="00993C08">
        <w:t>.</w:t>
      </w:r>
    </w:p>
    <w:p w:rsidR="008F57CE" w:rsidRPr="006B79E3" w:rsidRDefault="008F57CE" w:rsidP="00CB4E6B">
      <w:pPr>
        <w:rPr>
          <w:sz w:val="32"/>
          <w:szCs w:val="32"/>
        </w:rPr>
      </w:pPr>
    </w:p>
    <w:p w:rsidR="002461F4" w:rsidRDefault="002461F4" w:rsidP="00095272">
      <w:pPr>
        <w:tabs>
          <w:tab w:val="num" w:pos="567"/>
        </w:tabs>
        <w:autoSpaceDE w:val="0"/>
        <w:autoSpaceDN w:val="0"/>
        <w:adjustRightInd w:val="0"/>
      </w:pPr>
    </w:p>
    <w:p w:rsidR="002461F4" w:rsidRPr="002461F4" w:rsidRDefault="006C2B26" w:rsidP="000335E6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  <w:rPr>
          <w:rFonts w:eastAsiaTheme="minorHAnsi"/>
        </w:rPr>
      </w:pPr>
      <w:r>
        <w:rPr>
          <w:lang w:bidi="ru-RU"/>
        </w:rPr>
        <w:t xml:space="preserve">       </w:t>
      </w:r>
      <w:r w:rsidR="002461F4" w:rsidRPr="008D5482">
        <w:rPr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="002461F4" w:rsidRPr="008D5482">
        <w:t>Курс имеет естественнонаучную направленность общекультурного уровня</w:t>
      </w:r>
      <w:r w:rsidR="002461F4">
        <w:t xml:space="preserve">. </w:t>
      </w:r>
      <w:r w:rsidR="002461F4" w:rsidRPr="008D5482">
        <w:rPr>
          <w:lang w:bidi="ru-RU"/>
        </w:rPr>
        <w:t>Физика как наука о наиболее общих законах при</w:t>
      </w:r>
      <w:r w:rsidR="002461F4" w:rsidRPr="008D5482">
        <w:rPr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="002461F4" w:rsidRPr="008D5482">
        <w:rPr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2461F4" w:rsidRDefault="00095272" w:rsidP="000335E6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</w:pPr>
      <w:r>
        <w:lastRenderedPageBreak/>
        <w:t xml:space="preserve"> </w:t>
      </w:r>
      <w:r w:rsidR="00DE436A">
        <w:t xml:space="preserve">     </w:t>
      </w:r>
      <w:r>
        <w:t xml:space="preserve">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</w:t>
      </w:r>
      <w:r w:rsidR="00DE436A">
        <w:t>деятельность</w:t>
      </w:r>
      <w:r>
        <w:t xml:space="preserve">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</w:t>
      </w:r>
      <w:r w:rsidR="00DE436A">
        <w:t xml:space="preserve">Проект даёт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DE436A" w:rsidRDefault="00DE436A" w:rsidP="000335E6">
      <w:pPr>
        <w:pStyle w:val="a3"/>
        <w:tabs>
          <w:tab w:val="num" w:pos="567"/>
        </w:tabs>
        <w:autoSpaceDE w:val="0"/>
        <w:autoSpaceDN w:val="0"/>
        <w:adjustRightInd w:val="0"/>
        <w:ind w:left="284"/>
        <w:jc w:val="both"/>
      </w:pPr>
      <w: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отстаивания собственной позиции по определённому вопросу. </w:t>
      </w:r>
    </w:p>
    <w:p w:rsidR="00DE436A" w:rsidRPr="00401A80" w:rsidRDefault="00DE436A" w:rsidP="000335E6">
      <w:pPr>
        <w:jc w:val="both"/>
        <w:rPr>
          <w:b/>
          <w:bCs/>
        </w:rPr>
      </w:pPr>
      <w:r w:rsidRPr="00401A80">
        <w:rPr>
          <w:b/>
          <w:bCs/>
        </w:rPr>
        <w:t xml:space="preserve">Цели курса: </w:t>
      </w:r>
    </w:p>
    <w:p w:rsidR="00DE436A" w:rsidRPr="006B79E3" w:rsidRDefault="00DE436A" w:rsidP="000335E6">
      <w:pPr>
        <w:numPr>
          <w:ilvl w:val="0"/>
          <w:numId w:val="2"/>
        </w:numPr>
        <w:jc w:val="both"/>
      </w:pPr>
      <w:r w:rsidRPr="006B79E3">
        <w:t xml:space="preserve">знакомство учащихся с важнейшими методами применения физических знаний на практике; </w:t>
      </w:r>
    </w:p>
    <w:p w:rsidR="00DE436A" w:rsidRPr="006B79E3" w:rsidRDefault="00DE436A" w:rsidP="000335E6">
      <w:pPr>
        <w:numPr>
          <w:ilvl w:val="0"/>
          <w:numId w:val="2"/>
        </w:numPr>
        <w:jc w:val="both"/>
      </w:pPr>
      <w:r w:rsidRPr="006B79E3">
        <w:t>формирование целостной естественнонаучной картины мира учащихся.</w:t>
      </w:r>
      <w:r w:rsidRPr="006B79E3">
        <w:rPr>
          <w:b/>
          <w:bCs/>
        </w:rPr>
        <w:t xml:space="preserve"> </w:t>
      </w:r>
    </w:p>
    <w:p w:rsidR="00DE436A" w:rsidRPr="00401A80" w:rsidRDefault="00DE436A" w:rsidP="000335E6">
      <w:pPr>
        <w:jc w:val="both"/>
        <w:rPr>
          <w:b/>
          <w:bCs/>
        </w:rPr>
      </w:pPr>
      <w:r w:rsidRPr="00401A80">
        <w:rPr>
          <w:b/>
          <w:bCs/>
        </w:rPr>
        <w:t xml:space="preserve">Задачи курса: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 xml:space="preserve">развитие познавательного интереса, </w:t>
      </w:r>
      <w:r w:rsidR="006C2B26" w:rsidRPr="006B79E3">
        <w:t>интеллектуа</w:t>
      </w:r>
      <w:r w:rsidR="006C2B26">
        <w:t xml:space="preserve">льных и творческих способностей </w:t>
      </w:r>
      <w:r w:rsidRPr="006B79E3">
        <w:t xml:space="preserve">учащихся в процессе самостоятельного приобретения знаний с использованием различных источников информации;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 xml:space="preserve">воспитания навыков сотрудничества в процессе совместной работы; </w:t>
      </w:r>
    </w:p>
    <w:p w:rsidR="00DE436A" w:rsidRPr="006B79E3" w:rsidRDefault="00DE436A" w:rsidP="000335E6">
      <w:pPr>
        <w:numPr>
          <w:ilvl w:val="0"/>
          <w:numId w:val="3"/>
        </w:numPr>
        <w:jc w:val="both"/>
      </w:pPr>
      <w:r w:rsidRPr="006B79E3">
        <w:t>осознанный выбор профильного обучения.</w:t>
      </w:r>
      <w:r w:rsidRPr="006B79E3">
        <w:rPr>
          <w:b/>
          <w:bCs/>
        </w:rPr>
        <w:t xml:space="preserve"> </w:t>
      </w:r>
    </w:p>
    <w:p w:rsidR="00DE436A" w:rsidRPr="00401A80" w:rsidRDefault="00DE436A" w:rsidP="00DE436A">
      <w:pPr>
        <w:rPr>
          <w:b/>
          <w:bCs/>
        </w:rPr>
      </w:pPr>
    </w:p>
    <w:p w:rsidR="00C7163D" w:rsidRPr="00401A80" w:rsidRDefault="00C7163D" w:rsidP="00DE436A">
      <w:pPr>
        <w:rPr>
          <w:b/>
          <w:bCs/>
        </w:rPr>
      </w:pPr>
      <w:r w:rsidRPr="00401A80">
        <w:rPr>
          <w:b/>
          <w:bCs/>
        </w:rPr>
        <w:t>Общая характеристика программы внеурочной д</w:t>
      </w:r>
      <w:r w:rsidR="00401A80" w:rsidRPr="00401A80">
        <w:rPr>
          <w:b/>
          <w:bCs/>
        </w:rPr>
        <w:t>еятельности «</w:t>
      </w:r>
      <w:r w:rsidR="000335E6">
        <w:rPr>
          <w:bCs/>
        </w:rPr>
        <w:t>Физика в законах</w:t>
      </w:r>
      <w:r w:rsidR="00401A80" w:rsidRPr="00401A80">
        <w:rPr>
          <w:b/>
          <w:bCs/>
        </w:rPr>
        <w:t>»</w:t>
      </w:r>
    </w:p>
    <w:p w:rsidR="00C7163D" w:rsidRDefault="00C7163D" w:rsidP="000335E6">
      <w:pPr>
        <w:jc w:val="both"/>
        <w:rPr>
          <w:b/>
          <w:bCs/>
          <w:sz w:val="20"/>
          <w:szCs w:val="20"/>
          <w:u w:val="single"/>
        </w:rPr>
      </w:pPr>
    </w:p>
    <w:p w:rsidR="000F0837" w:rsidRDefault="00C7163D" w:rsidP="000335E6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 w:rsidRPr="008D5482">
        <w:rPr>
          <w:lang w:bidi="ru-RU"/>
        </w:rPr>
        <w:t xml:space="preserve">Программа </w:t>
      </w:r>
      <w:r>
        <w:rPr>
          <w:lang w:bidi="ru-RU"/>
        </w:rPr>
        <w:t>«</w:t>
      </w:r>
      <w:r w:rsidR="000335E6">
        <w:rPr>
          <w:bCs/>
        </w:rPr>
        <w:t>Физика в законах</w:t>
      </w:r>
      <w:r>
        <w:rPr>
          <w:lang w:bidi="ru-RU"/>
        </w:rPr>
        <w:t xml:space="preserve">» относится к </w:t>
      </w:r>
      <w:proofErr w:type="spellStart"/>
      <w:r>
        <w:rPr>
          <w:lang w:bidi="ru-RU"/>
        </w:rPr>
        <w:t>общеинтеллектуальному</w:t>
      </w:r>
      <w:proofErr w:type="spellEnd"/>
      <w:r>
        <w:rPr>
          <w:lang w:bidi="ru-RU"/>
        </w:rPr>
        <w:t xml:space="preserve"> направлению внеурочной деятельности. </w:t>
      </w:r>
    </w:p>
    <w:p w:rsidR="000F0837" w:rsidRDefault="000F0837" w:rsidP="000335E6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t xml:space="preserve">Программа содержит, с одной стороны, материал по более углублённому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надёжность знаний, упрощают понимание и усвоение учебной информации на следующей ступени обучения. Программа </w:t>
      </w:r>
      <w:r w:rsidRPr="008D5482">
        <w:rPr>
          <w:lang w:bidi="ru-RU"/>
        </w:rPr>
        <w:t>позволяет осуществлять эвристические пробы и сформировать практическую деятельность школьников в изучаемой об</w:t>
      </w:r>
      <w:r w:rsidRPr="008D5482">
        <w:rPr>
          <w:lang w:bidi="ru-RU"/>
        </w:rPr>
        <w:softHyphen/>
        <w:t>ласти знаний.</w:t>
      </w:r>
      <w:r w:rsidR="00B64E4C">
        <w:rPr>
          <w:lang w:bidi="ru-RU"/>
        </w:rPr>
        <w:t xml:space="preserve"> </w:t>
      </w:r>
    </w:p>
    <w:p w:rsidR="00D06E8E" w:rsidRDefault="00D06E8E" w:rsidP="000335E6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t>Развёртывание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</w:t>
      </w:r>
      <w:r w:rsidR="000E6535">
        <w:rPr>
          <w:lang w:bidi="ru-RU"/>
        </w:rPr>
        <w:t xml:space="preserve">. </w:t>
      </w:r>
    </w:p>
    <w:p w:rsidR="000E6535" w:rsidRDefault="000E6535" w:rsidP="000335E6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lang w:bidi="ru-RU"/>
        </w:rPr>
      </w:pPr>
      <w:r>
        <w:rPr>
          <w:lang w:bidi="ru-RU"/>
        </w:rPr>
        <w:t xml:space="preserve">Программа состоит из </w:t>
      </w:r>
      <w:r w:rsidR="006C2B26" w:rsidRPr="006C2B26">
        <w:rPr>
          <w:lang w:bidi="ru-RU"/>
        </w:rPr>
        <w:t>4</w:t>
      </w:r>
      <w:r>
        <w:rPr>
          <w:lang w:bidi="ru-RU"/>
        </w:rPr>
        <w:t xml:space="preserve"> достаточно самостоятельных тематических модулей. Модульная структура курса</w:t>
      </w:r>
      <w:r w:rsidR="00986C33">
        <w:rPr>
          <w:lang w:bidi="ru-RU"/>
        </w:rPr>
        <w:t xml:space="preserve">, </w:t>
      </w:r>
      <w:proofErr w:type="spellStart"/>
      <w:r w:rsidR="00986C33">
        <w:rPr>
          <w:lang w:bidi="ru-RU"/>
        </w:rPr>
        <w:t>дифференцированность</w:t>
      </w:r>
      <w:proofErr w:type="spellEnd"/>
      <w:r w:rsidR="00986C33">
        <w:rPr>
          <w:lang w:bidi="ru-RU"/>
        </w:rPr>
        <w:t xml:space="preserve">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</w:t>
      </w:r>
    </w:p>
    <w:p w:rsidR="00C7163D" w:rsidRPr="008D5482" w:rsidRDefault="00C7163D" w:rsidP="000335E6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lastRenderedPageBreak/>
        <w:t xml:space="preserve">     </w:t>
      </w:r>
      <w:r w:rsidRPr="008D5482">
        <w:rPr>
          <w:sz w:val="24"/>
          <w:szCs w:val="24"/>
          <w:lang w:eastAsia="ru-RU" w:bidi="ru-RU"/>
        </w:rPr>
        <w:t>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</w:t>
      </w:r>
      <w:r w:rsidRPr="008D5482">
        <w:rPr>
          <w:sz w:val="24"/>
          <w:szCs w:val="24"/>
          <w:lang w:eastAsia="ru-RU" w:bidi="ru-RU"/>
        </w:rPr>
        <w:softHyphen/>
        <w:t>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</w:t>
      </w:r>
      <w:r w:rsidR="00986C33">
        <w:rPr>
          <w:sz w:val="24"/>
          <w:szCs w:val="24"/>
          <w:lang w:eastAsia="ru-RU" w:bidi="ru-RU"/>
        </w:rPr>
        <w:t xml:space="preserve"> Проектная деятельность предусматривает поиск необходимой недостающей </w:t>
      </w:r>
      <w:r w:rsidR="00986C33">
        <w:rPr>
          <w:sz w:val="24"/>
          <w:szCs w:val="24"/>
        </w:rPr>
        <w:t>информации в энциклопедиях, справочниках</w:t>
      </w:r>
      <w:r w:rsidRPr="008D5482">
        <w:rPr>
          <w:sz w:val="24"/>
          <w:szCs w:val="24"/>
        </w:rPr>
        <w:t xml:space="preserve">, </w:t>
      </w:r>
      <w:r w:rsidR="00986C33">
        <w:rPr>
          <w:sz w:val="24"/>
          <w:szCs w:val="24"/>
        </w:rPr>
        <w:t>научно-популярной литературе, в Интернете</w:t>
      </w:r>
      <w:r w:rsidRPr="008D5482">
        <w:rPr>
          <w:sz w:val="24"/>
          <w:szCs w:val="24"/>
        </w:rPr>
        <w:t xml:space="preserve"> и др.</w:t>
      </w:r>
    </w:p>
    <w:p w:rsidR="00C7163D" w:rsidRPr="008D5482" w:rsidRDefault="00C7163D" w:rsidP="000335E6">
      <w:pPr>
        <w:pStyle w:val="11"/>
        <w:ind w:right="11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</w:t>
      </w:r>
      <w:r w:rsidRPr="008D5482">
        <w:rPr>
          <w:sz w:val="24"/>
          <w:szCs w:val="24"/>
          <w:lang w:eastAsia="ru-RU" w:bidi="ru-RU"/>
        </w:rPr>
        <w:t>Обучающая деятельность педагога заключается в создании организационно-педагогических условий для учебно-познавательной деятельности учеников, в оказании им педагогической под</w:t>
      </w:r>
      <w:r w:rsidRPr="008D5482">
        <w:rPr>
          <w:sz w:val="24"/>
          <w:szCs w:val="24"/>
          <w:lang w:eastAsia="ru-RU" w:bidi="ru-RU"/>
        </w:rPr>
        <w:softHyphen/>
        <w:t>держки и методической помощи, обеспечивающих гарантированное решение дидактических, развивающих и воспитательных задач.</w:t>
      </w:r>
    </w:p>
    <w:p w:rsidR="00986C33" w:rsidRDefault="00986C33" w:rsidP="000335E6">
      <w:pPr>
        <w:pStyle w:val="a3"/>
        <w:tabs>
          <w:tab w:val="num" w:pos="567"/>
        </w:tabs>
        <w:autoSpaceDE w:val="0"/>
        <w:autoSpaceDN w:val="0"/>
        <w:adjustRightInd w:val="0"/>
        <w:ind w:left="0" w:firstLine="284"/>
        <w:jc w:val="both"/>
        <w:rPr>
          <w:rFonts w:eastAsiaTheme="minorHAnsi"/>
        </w:rPr>
      </w:pPr>
      <w:r w:rsidRPr="00754E48">
        <w:t>Физика - экспериментальная наука, изучающая природные явления опытным путем. По</w:t>
      </w:r>
      <w:r w:rsidRPr="00754E48">
        <w:softHyphen/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754E48">
        <w:softHyphen/>
        <w:t xml:space="preserve">конов природы в человеческой практике. </w:t>
      </w:r>
      <w:r w:rsidR="00BC4587">
        <w:t>Поэтому при организации занятий по внеурочной деятельности большое внимание уделяется экспериментальным</w:t>
      </w:r>
      <w:r w:rsidRPr="00754E48">
        <w:t xml:space="preserve"> мето</w:t>
      </w:r>
      <w:r w:rsidR="00BC4587">
        <w:t>дам</w:t>
      </w:r>
      <w:r w:rsidRPr="00754E48">
        <w:t xml:space="preserve"> исследования, </w:t>
      </w:r>
      <w:r w:rsidR="00BC4587">
        <w:t xml:space="preserve">чтобы развивать у обучающихся </w:t>
      </w:r>
      <w:r w:rsidRPr="00754E48">
        <w:t>навыки учебной, проектно-ис</w:t>
      </w:r>
      <w:r w:rsidRPr="00754E48">
        <w:softHyphen/>
        <w:t>следовательской и творческой деятельности.</w:t>
      </w:r>
    </w:p>
    <w:p w:rsidR="00C7163D" w:rsidRPr="006B79E3" w:rsidRDefault="00C7163D" w:rsidP="000335E6">
      <w:pPr>
        <w:jc w:val="both"/>
        <w:rPr>
          <w:bCs/>
          <w:sz w:val="20"/>
          <w:szCs w:val="20"/>
          <w:u w:val="single"/>
        </w:rPr>
      </w:pPr>
    </w:p>
    <w:p w:rsidR="00DE436A" w:rsidRPr="006B79E3" w:rsidRDefault="00BC4587" w:rsidP="000335E6">
      <w:pPr>
        <w:jc w:val="both"/>
        <w:rPr>
          <w:bCs/>
          <w:u w:val="single"/>
        </w:rPr>
      </w:pPr>
      <w:r>
        <w:rPr>
          <w:bCs/>
          <w:u w:val="single"/>
        </w:rPr>
        <w:t xml:space="preserve"> </w:t>
      </w:r>
      <w:proofErr w:type="spellStart"/>
      <w:r w:rsidR="00DE436A" w:rsidRPr="00401A80">
        <w:rPr>
          <w:b/>
          <w:bCs/>
          <w:u w:val="single"/>
        </w:rPr>
        <w:t>Межпредметные</w:t>
      </w:r>
      <w:proofErr w:type="spellEnd"/>
      <w:r w:rsidR="00DE436A" w:rsidRPr="00401A80">
        <w:rPr>
          <w:b/>
          <w:bCs/>
          <w:u w:val="single"/>
        </w:rPr>
        <w:t xml:space="preserve"> связи</w:t>
      </w:r>
      <w:r w:rsidR="00986C33" w:rsidRPr="00401A80">
        <w:rPr>
          <w:b/>
          <w:bCs/>
          <w:u w:val="single"/>
        </w:rPr>
        <w:t>,</w:t>
      </w:r>
      <w:r w:rsidR="00986C33" w:rsidRPr="00BC4587">
        <w:rPr>
          <w:bCs/>
          <w:u w:val="single"/>
        </w:rPr>
        <w:t xml:space="preserve"> реализуемые программой внеурочной д</w:t>
      </w:r>
      <w:r w:rsidR="008B01B6">
        <w:rPr>
          <w:bCs/>
          <w:u w:val="single"/>
        </w:rPr>
        <w:t>еятельности «</w:t>
      </w:r>
      <w:r w:rsidR="000335E6">
        <w:rPr>
          <w:bCs/>
        </w:rPr>
        <w:t>Физика в законах</w:t>
      </w:r>
      <w:r w:rsidR="008B01B6">
        <w:rPr>
          <w:bCs/>
          <w:u w:val="single"/>
        </w:rPr>
        <w:t>»</w:t>
      </w:r>
      <w:r w:rsidR="00DE436A" w:rsidRPr="006B79E3">
        <w:rPr>
          <w:bCs/>
          <w:u w:val="single"/>
        </w:rPr>
        <w:t>:</w:t>
      </w:r>
    </w:p>
    <w:p w:rsidR="00DE436A" w:rsidRPr="006B79E3" w:rsidRDefault="00DE436A" w:rsidP="000335E6">
      <w:pPr>
        <w:ind w:left="426"/>
        <w:jc w:val="both"/>
        <w:rPr>
          <w:bCs/>
        </w:rPr>
      </w:pPr>
      <w:r w:rsidRPr="006B79E3">
        <w:rPr>
          <w:bCs/>
        </w:rPr>
        <w:t>Математика: графика, решение задач, проценты</w:t>
      </w:r>
      <w:r w:rsidR="00C7163D" w:rsidRPr="00C7163D">
        <w:rPr>
          <w:bCs/>
        </w:rPr>
        <w:t>.</w:t>
      </w:r>
    </w:p>
    <w:p w:rsidR="00DE436A" w:rsidRPr="00C7163D" w:rsidRDefault="00DE436A" w:rsidP="000335E6">
      <w:pPr>
        <w:ind w:left="426"/>
        <w:jc w:val="both"/>
        <w:rPr>
          <w:bCs/>
        </w:rPr>
      </w:pPr>
      <w:r w:rsidRPr="006B79E3">
        <w:rPr>
          <w:bCs/>
        </w:rPr>
        <w:t>Биология: живые организмы, биологическая оптика, клетка, биосфера</w:t>
      </w:r>
      <w:r w:rsidR="00C7163D" w:rsidRPr="00C7163D">
        <w:rPr>
          <w:bCs/>
        </w:rPr>
        <w:t>.</w:t>
      </w:r>
    </w:p>
    <w:p w:rsidR="00C7163D" w:rsidRPr="006B79E3" w:rsidRDefault="00C7163D" w:rsidP="000335E6">
      <w:pPr>
        <w:ind w:left="426"/>
        <w:jc w:val="both"/>
        <w:rPr>
          <w:bCs/>
        </w:rPr>
      </w:pPr>
      <w:r w:rsidRPr="00C7163D">
        <w:rPr>
          <w:bCs/>
        </w:rPr>
        <w:t>Химия: состав и строение вещества.</w:t>
      </w:r>
    </w:p>
    <w:p w:rsidR="00DE436A" w:rsidRPr="006B79E3" w:rsidRDefault="00C7163D" w:rsidP="000335E6">
      <w:pPr>
        <w:ind w:left="426"/>
        <w:jc w:val="both"/>
        <w:rPr>
          <w:bCs/>
        </w:rPr>
      </w:pPr>
      <w:r w:rsidRPr="00C7163D">
        <w:rPr>
          <w:bCs/>
        </w:rPr>
        <w:t>География: методы изучения климата</w:t>
      </w:r>
      <w:r w:rsidR="00DE436A" w:rsidRPr="006B79E3">
        <w:rPr>
          <w:bCs/>
        </w:rPr>
        <w:t xml:space="preserve"> </w:t>
      </w:r>
      <w:r w:rsidRPr="00C7163D">
        <w:rPr>
          <w:bCs/>
        </w:rPr>
        <w:t xml:space="preserve">и недр </w:t>
      </w:r>
      <w:r w:rsidR="00DE436A" w:rsidRPr="006B79E3">
        <w:rPr>
          <w:bCs/>
        </w:rPr>
        <w:t>земли, атмосферы</w:t>
      </w:r>
      <w:r w:rsidRPr="00C7163D">
        <w:rPr>
          <w:bCs/>
        </w:rPr>
        <w:t>.</w:t>
      </w:r>
    </w:p>
    <w:p w:rsidR="00095272" w:rsidRPr="00574EE5" w:rsidRDefault="00DE436A" w:rsidP="000335E6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C7163D">
        <w:rPr>
          <w:bCs/>
        </w:rPr>
        <w:t>Экология: загрязнение атмосферы, экологические процессы, парниковый эффект, биосфера</w:t>
      </w:r>
      <w:r w:rsidR="00C7163D" w:rsidRPr="00C7163D">
        <w:rPr>
          <w:bCs/>
        </w:rPr>
        <w:t>.</w:t>
      </w:r>
    </w:p>
    <w:p w:rsidR="00095272" w:rsidRPr="005D0822" w:rsidRDefault="00095272" w:rsidP="00993C08">
      <w:pPr>
        <w:pStyle w:val="a3"/>
        <w:tabs>
          <w:tab w:val="num" w:pos="567"/>
        </w:tabs>
        <w:autoSpaceDE w:val="0"/>
        <w:autoSpaceDN w:val="0"/>
        <w:adjustRightInd w:val="0"/>
        <w:ind w:left="284"/>
        <w:rPr>
          <w:rFonts w:eastAsiaTheme="minorHAnsi"/>
        </w:rPr>
      </w:pPr>
    </w:p>
    <w:p w:rsidR="00CB4E6B" w:rsidRPr="00401A80" w:rsidRDefault="00F7394B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bookmarkStart w:id="1" w:name="l0"/>
      <w:bookmarkEnd w:id="1"/>
      <w:r w:rsidRPr="00401A80">
        <w:rPr>
          <w:b/>
          <w:bCs/>
          <w:sz w:val="28"/>
          <w:szCs w:val="28"/>
        </w:rPr>
        <w:t>Описание места учебного предмета в</w:t>
      </w:r>
      <w:r w:rsidR="00401A80">
        <w:rPr>
          <w:b/>
          <w:bCs/>
          <w:sz w:val="28"/>
          <w:szCs w:val="28"/>
        </w:rPr>
        <w:t xml:space="preserve"> учебном плане</w:t>
      </w:r>
    </w:p>
    <w:p w:rsidR="00F7394B" w:rsidRDefault="00CB4E6B" w:rsidP="000335E6">
      <w:pPr>
        <w:spacing w:before="100" w:beforeAutospacing="1" w:after="100" w:afterAutospacing="1"/>
        <w:ind w:left="240" w:firstLine="360"/>
        <w:jc w:val="both"/>
      </w:pPr>
      <w:r w:rsidRPr="00CB4E6B">
        <w:t xml:space="preserve">В учебном плане </w:t>
      </w:r>
      <w:r w:rsidR="000335E6">
        <w:t>МКОУ «СОШ№</w:t>
      </w:r>
      <w:proofErr w:type="gramStart"/>
      <w:r w:rsidR="000335E6">
        <w:t>4»ИМОСК</w:t>
      </w:r>
      <w:proofErr w:type="gramEnd"/>
      <w:r w:rsidR="00FE7F38">
        <w:t xml:space="preserve"> </w:t>
      </w:r>
      <w:r>
        <w:t xml:space="preserve">на внеурочную деятельность по физике </w:t>
      </w:r>
      <w:r w:rsidRPr="00CB4E6B">
        <w:t>в 10-</w:t>
      </w:r>
      <w:r w:rsidR="00FE7F38">
        <w:t>11 х классах</w:t>
      </w:r>
      <w:r w:rsidRPr="00CB4E6B">
        <w:t xml:space="preserve"> выделен 1 час в неделю. Согла</w:t>
      </w:r>
      <w:r w:rsidR="000335E6">
        <w:t>сно календарного графика на 2024</w:t>
      </w:r>
      <w:r w:rsidR="00FE7F38">
        <w:t>/202</w:t>
      </w:r>
      <w:r w:rsidR="000335E6">
        <w:t>5</w:t>
      </w:r>
      <w:r w:rsidR="00FE7F38">
        <w:t xml:space="preserve"> предусмотрено 34 учебных недели</w:t>
      </w:r>
      <w:r w:rsidRPr="00CB4E6B">
        <w:t xml:space="preserve">. </w:t>
      </w:r>
      <w:r w:rsidR="00986C33">
        <w:t>Срок реализации программы – 1 год. Направление внеурочной деятельности-</w:t>
      </w:r>
      <w:r w:rsidR="00FE7F38">
        <w:t>естественно-научное</w:t>
      </w:r>
      <w:r w:rsidR="00986C33">
        <w:t xml:space="preserve">. </w:t>
      </w:r>
    </w:p>
    <w:p w:rsidR="004500ED" w:rsidRDefault="004500ED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401A80" w:rsidRPr="00574EE5" w:rsidRDefault="00401A80" w:rsidP="00574EE5">
      <w:pPr>
        <w:pStyle w:val="a3"/>
        <w:spacing w:before="100" w:beforeAutospacing="1" w:after="100" w:afterAutospacing="1"/>
        <w:ind w:left="600"/>
        <w:jc w:val="both"/>
        <w:rPr>
          <w:bCs/>
        </w:rPr>
      </w:pPr>
    </w:p>
    <w:p w:rsidR="00F7394B" w:rsidRPr="00401A80" w:rsidRDefault="00401A80" w:rsidP="00401A80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6B79E3" w:rsidRPr="000335E6" w:rsidRDefault="008B01B6" w:rsidP="000335E6">
      <w:pPr>
        <w:spacing w:before="100" w:beforeAutospacing="1" w:after="100" w:afterAutospacing="1"/>
        <w:ind w:left="240" w:firstLine="360"/>
        <w:jc w:val="both"/>
        <w:rPr>
          <w:bCs/>
        </w:rPr>
      </w:pPr>
      <w:r w:rsidRPr="000335E6">
        <w:rPr>
          <w:bCs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</w:t>
      </w:r>
      <w:r w:rsidR="00A61CD7" w:rsidRPr="000335E6">
        <w:rPr>
          <w:bCs/>
        </w:rPr>
        <w:t xml:space="preserve"> «Физика вокруг нас»</w:t>
      </w:r>
      <w:r w:rsidRPr="000335E6">
        <w:rPr>
          <w:bCs/>
        </w:rPr>
        <w:t xml:space="preserve"> ребята получают возможность </w:t>
      </w:r>
      <w:r w:rsidR="00A61CD7" w:rsidRPr="000335E6">
        <w:rPr>
          <w:bCs/>
        </w:rPr>
        <w:t>проводить исследовательский проект по любому из выбранных направлений. На итоговых занятиях обучающиеся выступают и защищают свой проект.</w:t>
      </w:r>
    </w:p>
    <w:p w:rsidR="006C2B26" w:rsidRDefault="006C2B26" w:rsidP="006B79E3">
      <w:pPr>
        <w:pStyle w:val="a3"/>
        <w:spacing w:before="100" w:beforeAutospacing="1" w:after="100" w:afterAutospacing="1"/>
        <w:ind w:left="600"/>
        <w:jc w:val="both"/>
        <w:rPr>
          <w:b/>
          <w:bCs/>
        </w:rPr>
      </w:pPr>
    </w:p>
    <w:p w:rsidR="000335E6" w:rsidRDefault="00287B68" w:rsidP="000335E6">
      <w:pPr>
        <w:pStyle w:val="a3"/>
        <w:ind w:left="600"/>
        <w:jc w:val="both"/>
        <w:rPr>
          <w:b/>
          <w:bCs/>
        </w:rPr>
      </w:pPr>
      <w:r w:rsidRPr="00A63AE3">
        <w:rPr>
          <w:b/>
          <w:bCs/>
        </w:rPr>
        <w:t>Электромагнитные явления – 8 часов</w:t>
      </w:r>
    </w:p>
    <w:p w:rsidR="00764C32" w:rsidRPr="000335E6" w:rsidRDefault="00A63AE3" w:rsidP="000335E6">
      <w:pPr>
        <w:ind w:firstLine="600"/>
        <w:jc w:val="both"/>
        <w:rPr>
          <w:b/>
          <w:bCs/>
        </w:rPr>
      </w:pPr>
      <w:r w:rsidRPr="00A61CD7">
        <w:lastRenderedPageBreak/>
        <w:t xml:space="preserve">Электростатические заряды. Бытовые электроприборы. Домашняя электропроводка. Техника </w:t>
      </w:r>
      <w:r w:rsidR="00A61CD7" w:rsidRPr="00A61CD7">
        <w:t>безопасности </w:t>
      </w:r>
      <w:r w:rsidR="00A61CD7">
        <w:t>при</w:t>
      </w:r>
      <w:r w:rsidRPr="00A61CD7">
        <w:t xml:space="preserve"> работе с </w:t>
      </w:r>
      <w:r w:rsidR="00A61CD7">
        <w:t>«</w:t>
      </w:r>
      <w:r w:rsidRPr="00A61CD7">
        <w:t>бытовым электричеством</w:t>
      </w:r>
      <w:r w:rsidR="00A61CD7">
        <w:t>»</w:t>
      </w:r>
      <w:r w:rsidRPr="00A61CD7">
        <w:t xml:space="preserve">.   </w:t>
      </w:r>
      <w:r w:rsidRPr="000335E6">
        <w:rPr>
          <w:iCs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 w:rsidRPr="000335E6">
        <w:rPr>
          <w:iCs/>
        </w:rPr>
        <w:t>пожароопасность</w:t>
      </w:r>
      <w:proofErr w:type="spellEnd"/>
      <w:r w:rsidRPr="000335E6">
        <w:rPr>
          <w:iCs/>
        </w:rPr>
        <w:t>, составление принципиальной и монтажной схемы электропроводки, основы элементарного ремонта бытовых электроприборов.</w:t>
      </w:r>
      <w:r w:rsidR="009A686B" w:rsidRPr="000335E6">
        <w:rPr>
          <w:iCs/>
        </w:rPr>
        <w:t xml:space="preserve"> Электрические свойства тела человека. Биоэлектричество.</w:t>
      </w:r>
      <w:r w:rsidRPr="00A61CD7">
        <w:t xml:space="preserve"> </w:t>
      </w:r>
      <w:r w:rsidR="009A686B">
        <w:t xml:space="preserve">Фоторецепторы., </w:t>
      </w:r>
      <w:proofErr w:type="spellStart"/>
      <w:r w:rsidR="009A686B">
        <w:t>электрорецепторы</w:t>
      </w:r>
      <w:proofErr w:type="spellEnd"/>
      <w:r w:rsidR="009A686B">
        <w:t xml:space="preserve">, Биоэлектричество сна. </w:t>
      </w:r>
    </w:p>
    <w:p w:rsidR="000335E6" w:rsidRDefault="009A686B" w:rsidP="000335E6">
      <w:pPr>
        <w:ind w:firstLine="600"/>
        <w:rPr>
          <w:iCs/>
        </w:rPr>
      </w:pPr>
      <w:r>
        <w:t xml:space="preserve">Магнитное поле и живые организмы. </w:t>
      </w:r>
      <w:r w:rsidR="00A63AE3" w:rsidRPr="00A61CD7">
        <w:t xml:space="preserve">Использование магнитов в быту. </w:t>
      </w:r>
      <w:r w:rsidR="00A63AE3" w:rsidRPr="000335E6">
        <w:rPr>
          <w:iCs/>
        </w:rPr>
        <w:t>Использование магнита как металлоискателя</w:t>
      </w:r>
      <w:r w:rsidR="000335E6">
        <w:rPr>
          <w:iCs/>
        </w:rPr>
        <w:t>.</w:t>
      </w:r>
    </w:p>
    <w:p w:rsidR="00287B68" w:rsidRPr="000335E6" w:rsidRDefault="00A63AE3" w:rsidP="000335E6">
      <w:pPr>
        <w:ind w:firstLine="600"/>
        <w:rPr>
          <w:iCs/>
        </w:rPr>
      </w:pPr>
      <w:r w:rsidRPr="000335E6">
        <w:rPr>
          <w:iCs/>
        </w:rPr>
        <w:t> </w:t>
      </w:r>
      <w:r w:rsidRPr="00A61CD7">
        <w:t xml:space="preserve">Радио. Телевидение. </w:t>
      </w:r>
      <w:r w:rsidRPr="000335E6">
        <w:rPr>
          <w:iCs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 </w:t>
      </w:r>
    </w:p>
    <w:p w:rsidR="00A63AE3" w:rsidRDefault="00A63AE3" w:rsidP="000335E6">
      <w:pPr>
        <w:pStyle w:val="a3"/>
        <w:ind w:left="600"/>
        <w:rPr>
          <w:bCs/>
        </w:rPr>
      </w:pPr>
    </w:p>
    <w:p w:rsidR="00287B68" w:rsidRPr="00A63AE3" w:rsidRDefault="00287B68" w:rsidP="000335E6">
      <w:pPr>
        <w:pStyle w:val="a3"/>
        <w:ind w:left="600"/>
        <w:rPr>
          <w:b/>
          <w:bCs/>
        </w:rPr>
      </w:pPr>
      <w:r w:rsidRPr="00A63AE3">
        <w:rPr>
          <w:b/>
          <w:bCs/>
        </w:rPr>
        <w:t xml:space="preserve">Механические колебания и волны </w:t>
      </w:r>
      <w:r w:rsidR="00A61CD7">
        <w:rPr>
          <w:b/>
          <w:bCs/>
        </w:rPr>
        <w:t xml:space="preserve">- </w:t>
      </w:r>
      <w:r w:rsidRPr="00A63AE3">
        <w:rPr>
          <w:b/>
          <w:bCs/>
        </w:rPr>
        <w:t>2 часа</w:t>
      </w:r>
    </w:p>
    <w:p w:rsidR="000335E6" w:rsidRDefault="00A61CD7" w:rsidP="000335E6">
      <w:pPr>
        <w:ind w:firstLine="600"/>
        <w:rPr>
          <w:bCs/>
        </w:rPr>
      </w:pPr>
      <w:r w:rsidRPr="000335E6">
        <w:rPr>
          <w:bCs/>
        </w:rPr>
        <w:t xml:space="preserve">Механические колебания и человек. Происхождение биоритмов. Сердце и звуки, сопровождающие работу сердца и легких, их запись. </w:t>
      </w:r>
      <w:proofErr w:type="spellStart"/>
      <w:r w:rsidRPr="000335E6">
        <w:rPr>
          <w:bCs/>
        </w:rPr>
        <w:t>Стетоскопи</w:t>
      </w:r>
      <w:proofErr w:type="spellEnd"/>
      <w:r w:rsidRPr="000335E6">
        <w:rPr>
          <w:bCs/>
        </w:rPr>
        <w:t xml:space="preserve"> фонендоскоп. Выстукивание – как один из способов определения размеров внутренних органов и их состояния. </w:t>
      </w:r>
    </w:p>
    <w:p w:rsidR="00287B68" w:rsidRPr="000335E6" w:rsidRDefault="00764C32" w:rsidP="000335E6">
      <w:pPr>
        <w:ind w:firstLine="600"/>
        <w:rPr>
          <w:bCs/>
        </w:rPr>
      </w:pPr>
      <w:r w:rsidRPr="000335E6">
        <w:rPr>
          <w:bCs/>
        </w:rPr>
        <w:t xml:space="preserve"> </w:t>
      </w:r>
      <w:r w:rsidR="00A61CD7" w:rsidRPr="000335E6">
        <w:rPr>
          <w:bCs/>
        </w:rPr>
        <w:t xml:space="preserve">Звук как средство восприятия и передачи информации. Орган слуха. Область слышимости звука. Голосовой аппарат человека. </w:t>
      </w:r>
      <w:r w:rsidRPr="000335E6">
        <w:rPr>
          <w:bCs/>
        </w:rPr>
        <w:t>Характеристики голоса человека.     Ультразвук и инфразвук. Физические основы ультразвукового исследования человека. Звуки природы.</w:t>
      </w:r>
      <w:r w:rsidR="00A61CD7" w:rsidRPr="000335E6">
        <w:rPr>
          <w:bCs/>
        </w:rPr>
        <w:t xml:space="preserve"> </w:t>
      </w:r>
    </w:p>
    <w:p w:rsidR="00287B68" w:rsidRPr="00A63AE3" w:rsidRDefault="00287B68" w:rsidP="000335E6">
      <w:pPr>
        <w:pStyle w:val="a3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Тепловые явления   </w:t>
      </w:r>
      <w:r w:rsidR="006C2B26">
        <w:rPr>
          <w:b/>
          <w:bCs/>
        </w:rPr>
        <w:t xml:space="preserve">- </w:t>
      </w:r>
      <w:r w:rsidRPr="00A63AE3">
        <w:rPr>
          <w:b/>
          <w:bCs/>
        </w:rPr>
        <w:t xml:space="preserve"> 9 часов</w:t>
      </w:r>
    </w:p>
    <w:p w:rsidR="00287B68" w:rsidRPr="000335E6" w:rsidRDefault="00A63AE3" w:rsidP="000335E6">
      <w:pPr>
        <w:ind w:firstLine="600"/>
        <w:jc w:val="both"/>
        <w:rPr>
          <w:bCs/>
        </w:rPr>
      </w:pPr>
      <w:r w:rsidRPr="009A686B">
        <w:t>Виды теплопередачи в быту. Диффузия. Кипение. Вопросы безопасности в тепловых процессах.</w:t>
      </w:r>
      <w:r w:rsidRPr="000335E6">
        <w:rPr>
          <w:iCs/>
        </w:rPr>
        <w:t>  </w:t>
      </w:r>
      <w:r w:rsidR="00764C32" w:rsidRPr="000335E6">
        <w:rPr>
          <w:iCs/>
        </w:rPr>
        <w:t xml:space="preserve">Способы измерения температуры. Терморегуляторы. </w:t>
      </w:r>
      <w:r w:rsidRPr="000335E6">
        <w:rPr>
          <w:iCs/>
        </w:rPr>
        <w:t xml:space="preserve"> Значение цвета для оформления бытовых приборов, посуды; проверка работы вентиляции; ароматизация помещения, изготовление волосяного гигрометра. </w:t>
      </w:r>
      <w:r w:rsidRPr="009A686B">
        <w:t xml:space="preserve">Насыщенный, ненасыщенный пар. </w:t>
      </w:r>
      <w:r w:rsidR="00764C32" w:rsidRPr="009A686B">
        <w:t xml:space="preserve">Влажность. Значение </w:t>
      </w:r>
      <w:r w:rsidR="009A686B" w:rsidRPr="009A686B">
        <w:t>температурного режима и влажности для жизнедеятельности человека.</w:t>
      </w:r>
    </w:p>
    <w:p w:rsidR="00287B68" w:rsidRDefault="00287B68" w:rsidP="000335E6">
      <w:pPr>
        <w:pStyle w:val="a3"/>
        <w:ind w:left="600"/>
        <w:jc w:val="both"/>
        <w:rPr>
          <w:b/>
          <w:bCs/>
        </w:rPr>
      </w:pPr>
      <w:r w:rsidRPr="00A63AE3">
        <w:rPr>
          <w:b/>
          <w:bCs/>
        </w:rPr>
        <w:t xml:space="preserve">Оптические </w:t>
      </w:r>
      <w:proofErr w:type="gramStart"/>
      <w:r w:rsidRPr="00A63AE3">
        <w:rPr>
          <w:b/>
          <w:bCs/>
        </w:rPr>
        <w:t xml:space="preserve">явления </w:t>
      </w:r>
      <w:r w:rsidR="006C2B26">
        <w:rPr>
          <w:b/>
          <w:bCs/>
        </w:rPr>
        <w:t xml:space="preserve"> -</w:t>
      </w:r>
      <w:proofErr w:type="gramEnd"/>
      <w:r w:rsidR="006C2B26">
        <w:rPr>
          <w:b/>
          <w:bCs/>
        </w:rPr>
        <w:t xml:space="preserve"> </w:t>
      </w:r>
      <w:r w:rsidRPr="00A63AE3">
        <w:rPr>
          <w:b/>
          <w:bCs/>
        </w:rPr>
        <w:t>14 часов</w:t>
      </w:r>
    </w:p>
    <w:p w:rsidR="00A63AE3" w:rsidRPr="000335E6" w:rsidRDefault="009A686B" w:rsidP="000335E6">
      <w:pPr>
        <w:ind w:firstLine="600"/>
        <w:jc w:val="both"/>
        <w:rPr>
          <w:b/>
          <w:bCs/>
        </w:rPr>
      </w:pPr>
      <w:r w:rsidRPr="000335E6">
        <w:rPr>
          <w:bCs/>
        </w:rPr>
        <w:t xml:space="preserve">Фотометрия. </w:t>
      </w:r>
      <w:r w:rsidR="004500ED" w:rsidRPr="004500ED">
        <w:t xml:space="preserve">Световой поток. Законы освещенности. </w:t>
      </w:r>
      <w:r w:rsidRPr="000335E6">
        <w:rPr>
          <w:bCs/>
        </w:rPr>
        <w:t xml:space="preserve">Законы геометрической оптики. Зеркало. Построение изображения в плоском зеркале и в системе зеркал. </w:t>
      </w:r>
      <w:r w:rsidR="00A63AE3" w:rsidRPr="000335E6">
        <w:rPr>
          <w:color w:val="000000"/>
          <w:spacing w:val="2"/>
        </w:rPr>
        <w:t xml:space="preserve">Тонкая линза: нахождение объекта по ходу лучей. Формула </w:t>
      </w:r>
      <w:r w:rsidR="00A63AE3" w:rsidRPr="000335E6">
        <w:rPr>
          <w:color w:val="000000"/>
          <w:spacing w:val="5"/>
        </w:rPr>
        <w:t xml:space="preserve">тонкой линзы. </w:t>
      </w:r>
      <w:r w:rsidR="004500ED" w:rsidRPr="000335E6">
        <w:rPr>
          <w:color w:val="000000"/>
          <w:spacing w:val="5"/>
        </w:rPr>
        <w:t xml:space="preserve"> </w:t>
      </w:r>
      <w:r w:rsidRPr="000335E6">
        <w:rPr>
          <w:color w:val="000000"/>
          <w:spacing w:val="5"/>
        </w:rPr>
        <w:t xml:space="preserve">Строение глаза человека. Физические основы зрения человека. Дефекты зрения и способы их исправления. </w:t>
      </w:r>
      <w:r w:rsidR="00A63AE3" w:rsidRPr="000335E6">
        <w:rPr>
          <w:color w:val="000000"/>
          <w:spacing w:val="5"/>
        </w:rPr>
        <w:t xml:space="preserve">Расчет параметров линзы и изображения. </w:t>
      </w:r>
      <w:r w:rsidRPr="000335E6">
        <w:rPr>
          <w:color w:val="000000"/>
          <w:spacing w:val="5"/>
        </w:rPr>
        <w:t xml:space="preserve">Спектральная и энергетическая чувствительность глаза. </w:t>
      </w:r>
      <w:r w:rsidR="00A63AE3" w:rsidRPr="000335E6">
        <w:rPr>
          <w:color w:val="000000"/>
          <w:spacing w:val="5"/>
        </w:rPr>
        <w:t xml:space="preserve">Полное </w:t>
      </w:r>
      <w:r w:rsidR="00A63AE3" w:rsidRPr="000335E6">
        <w:rPr>
          <w:color w:val="000000"/>
          <w:spacing w:val="1"/>
        </w:rPr>
        <w:t xml:space="preserve">внутреннее отражение. </w:t>
      </w:r>
      <w:r w:rsidR="00A63AE3" w:rsidRPr="000335E6">
        <w:rPr>
          <w:color w:val="000000"/>
          <w:spacing w:val="-1"/>
        </w:rPr>
        <w:t xml:space="preserve">Волновая оптика. </w:t>
      </w:r>
      <w:r w:rsidR="006520A9" w:rsidRPr="000335E6">
        <w:rPr>
          <w:color w:val="000000"/>
          <w:spacing w:val="-1"/>
        </w:rPr>
        <w:t xml:space="preserve">Дисперсия света. </w:t>
      </w:r>
      <w:r w:rsidR="00A63AE3" w:rsidRPr="000335E6">
        <w:rPr>
          <w:color w:val="000000"/>
          <w:spacing w:val="-1"/>
        </w:rPr>
        <w:t xml:space="preserve">Интерференция и дифракция света. </w:t>
      </w:r>
      <w:r w:rsidR="004500ED" w:rsidRPr="004500ED">
        <w:t>Световые явления в природе</w:t>
      </w:r>
      <w:r w:rsidR="004500ED">
        <w:t>.</w:t>
      </w:r>
    </w:p>
    <w:p w:rsidR="00287B68" w:rsidRPr="00A63AE3" w:rsidRDefault="00287B68" w:rsidP="000335E6">
      <w:pPr>
        <w:pStyle w:val="a3"/>
        <w:ind w:left="600"/>
        <w:jc w:val="both"/>
        <w:rPr>
          <w:b/>
          <w:bCs/>
        </w:rPr>
      </w:pPr>
    </w:p>
    <w:p w:rsidR="00CB4E6B" w:rsidRPr="003C3FCB" w:rsidRDefault="00FE7F38" w:rsidP="000335E6">
      <w:pPr>
        <w:pStyle w:val="a3"/>
        <w:ind w:left="600"/>
        <w:jc w:val="both"/>
        <w:rPr>
          <w:b/>
          <w:bCs/>
        </w:rPr>
      </w:pPr>
      <w:r>
        <w:rPr>
          <w:b/>
          <w:bCs/>
        </w:rPr>
        <w:t>Защита проектов – 1</w:t>
      </w:r>
      <w:r w:rsidR="00287B68" w:rsidRPr="00A63AE3">
        <w:rPr>
          <w:b/>
          <w:bCs/>
        </w:rPr>
        <w:t xml:space="preserve"> </w:t>
      </w:r>
      <w:r>
        <w:rPr>
          <w:b/>
          <w:bCs/>
        </w:rPr>
        <w:t>час</w:t>
      </w:r>
    </w:p>
    <w:p w:rsidR="00401A80" w:rsidRDefault="00401A80" w:rsidP="008C06CA">
      <w:pPr>
        <w:ind w:firstLine="709"/>
        <w:jc w:val="both"/>
      </w:pPr>
    </w:p>
    <w:p w:rsidR="008C06CA" w:rsidRPr="008C06CA" w:rsidRDefault="00A63AE3" w:rsidP="008C06CA">
      <w:pPr>
        <w:ind w:firstLine="709"/>
        <w:jc w:val="both"/>
      </w:pPr>
      <w:r>
        <w:t xml:space="preserve">Внеурочная деятельность </w:t>
      </w:r>
      <w:r w:rsidR="008C06CA" w:rsidRPr="008C06CA">
        <w:t>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Объём материала изучаемых тем занятий и количество отведённых на это ча</w:t>
      </w:r>
      <w:r w:rsidR="006C2B26">
        <w:t>сов определяется самим учителем.</w:t>
      </w:r>
    </w:p>
    <w:p w:rsidR="008C06CA" w:rsidRPr="008C06CA" w:rsidRDefault="008C06CA" w:rsidP="006C2B26">
      <w:pPr>
        <w:jc w:val="both"/>
      </w:pPr>
      <w:r w:rsidRPr="008C06CA">
        <w:t xml:space="preserve"> Приемы и методы работы, которые планируются при реализации программы:</w:t>
      </w:r>
    </w:p>
    <w:p w:rsidR="008C06CA" w:rsidRPr="008C06CA" w:rsidRDefault="008C06CA" w:rsidP="008C06CA">
      <w:pPr>
        <w:ind w:firstLine="709"/>
        <w:jc w:val="both"/>
      </w:pPr>
      <w:r w:rsidRPr="008C06CA">
        <w:t>-самостоятельные работы с источниками информации;</w:t>
      </w:r>
    </w:p>
    <w:p w:rsidR="008C06CA" w:rsidRPr="008C06CA" w:rsidRDefault="008C06CA" w:rsidP="008C06CA">
      <w:pPr>
        <w:ind w:firstLine="709"/>
        <w:jc w:val="both"/>
      </w:pPr>
      <w:r w:rsidRPr="008C06CA">
        <w:t>-устные сообщения учащихся с последующей дискуссией;</w:t>
      </w:r>
    </w:p>
    <w:p w:rsidR="008C06CA" w:rsidRPr="008C06CA" w:rsidRDefault="008C06CA" w:rsidP="008C06CA">
      <w:pPr>
        <w:ind w:firstLine="709"/>
        <w:jc w:val="both"/>
      </w:pPr>
      <w:r w:rsidRPr="008C06CA">
        <w:t>-эвристические беседы;</w:t>
      </w:r>
    </w:p>
    <w:p w:rsidR="008C06CA" w:rsidRPr="008C06CA" w:rsidRDefault="008C06CA" w:rsidP="008C06CA">
      <w:pPr>
        <w:ind w:firstLine="709"/>
        <w:jc w:val="both"/>
      </w:pPr>
      <w:r w:rsidRPr="008C06CA">
        <w:t>-элементы игровых технологий;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-выполнение экспериментальных и практических работ  по теплоте,     </w:t>
      </w:r>
    </w:p>
    <w:p w:rsidR="008C06CA" w:rsidRPr="008C06CA" w:rsidRDefault="008C06CA" w:rsidP="008C06CA">
      <w:pPr>
        <w:ind w:firstLine="709"/>
        <w:jc w:val="both"/>
      </w:pPr>
      <w:r w:rsidRPr="008C06CA">
        <w:t xml:space="preserve"> оптике;</w:t>
      </w:r>
    </w:p>
    <w:p w:rsidR="008C06CA" w:rsidRPr="008C06CA" w:rsidRDefault="008C06CA" w:rsidP="008C06CA">
      <w:pPr>
        <w:ind w:firstLine="709"/>
        <w:jc w:val="both"/>
      </w:pPr>
      <w:r w:rsidRPr="008C06CA">
        <w:t>-работа с дидактическим материалом;</w:t>
      </w:r>
    </w:p>
    <w:p w:rsidR="008C06CA" w:rsidRDefault="008C06CA" w:rsidP="006C2B26">
      <w:pPr>
        <w:ind w:firstLine="709"/>
        <w:jc w:val="both"/>
      </w:pPr>
      <w:r w:rsidRPr="008C06CA">
        <w:t xml:space="preserve">-самоконтроль учащимися своих знаний по   вопросам для   повторения. </w:t>
      </w:r>
    </w:p>
    <w:p w:rsidR="006C2B26" w:rsidRPr="00401A80" w:rsidRDefault="006C2B26" w:rsidP="00401A80">
      <w:pPr>
        <w:ind w:firstLine="709"/>
        <w:jc w:val="center"/>
        <w:rPr>
          <w:sz w:val="28"/>
          <w:szCs w:val="28"/>
        </w:rPr>
      </w:pPr>
    </w:p>
    <w:p w:rsidR="00F7394B" w:rsidRPr="000335E6" w:rsidRDefault="00F7394B" w:rsidP="00401A8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01A80">
        <w:rPr>
          <w:b/>
          <w:bCs/>
          <w:sz w:val="28"/>
          <w:szCs w:val="28"/>
        </w:rPr>
        <w:t>Программное и учебно-методическое обеспечение</w:t>
      </w:r>
    </w:p>
    <w:p w:rsidR="000335E6" w:rsidRPr="006C2B26" w:rsidRDefault="000335E6" w:rsidP="000335E6">
      <w:pPr>
        <w:autoSpaceDE w:val="0"/>
        <w:autoSpaceDN w:val="0"/>
        <w:adjustRightInd w:val="0"/>
        <w:rPr>
          <w:b/>
          <w:bCs/>
          <w:color w:val="000000"/>
          <w:spacing w:val="-5"/>
        </w:rPr>
      </w:pPr>
      <w:r w:rsidRPr="006C2B26">
        <w:rPr>
          <w:b/>
          <w:bCs/>
          <w:color w:val="000000"/>
          <w:spacing w:val="-5"/>
        </w:rPr>
        <w:t>Литература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r w:rsidRPr="005C7A52">
        <w:t>Богданов К.Ю. «Физик в го</w:t>
      </w:r>
      <w:r>
        <w:t xml:space="preserve">стях у биолога» М, Наука, 1986; 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proofErr w:type="spellStart"/>
      <w:r w:rsidRPr="005C7A52">
        <w:t>Кабардин</w:t>
      </w:r>
      <w:proofErr w:type="spellEnd"/>
      <w:r w:rsidRPr="005C7A52">
        <w:t xml:space="preserve"> О.Ф «Внеурочная работа по физике» М, Просвещение </w:t>
      </w:r>
      <w:r>
        <w:t xml:space="preserve">1983; 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proofErr w:type="gramStart"/>
      <w:r>
        <w:t xml:space="preserve">Перельман </w:t>
      </w:r>
      <w:r w:rsidRPr="005C7A52">
        <w:t xml:space="preserve"> «</w:t>
      </w:r>
      <w:proofErr w:type="gramEnd"/>
      <w:r w:rsidRPr="005C7A52">
        <w:t>Зани</w:t>
      </w:r>
      <w:r>
        <w:t>мательная физика» 1-3 часть М, Н</w:t>
      </w:r>
      <w:r w:rsidRPr="005C7A52">
        <w:t xml:space="preserve">аука </w:t>
      </w:r>
      <w:r>
        <w:t xml:space="preserve">1980; </w:t>
      </w:r>
    </w:p>
    <w:p w:rsidR="000335E6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r w:rsidRPr="005C7A52">
        <w:t>Тарасов Л.В Физика</w:t>
      </w:r>
      <w:r>
        <w:t xml:space="preserve"> в природе М, Просвещение 1988;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r w:rsidRPr="005C7A52">
        <w:rPr>
          <w:rFonts w:ascii="&amp;quot" w:hAnsi="&amp;quot" w:cs="Arial"/>
          <w:color w:val="000000"/>
        </w:rPr>
        <w:t xml:space="preserve">Смирнов А.П., Захаров О.В. Весёлый бал и вдумчивый урок: Физические задачи с лирическими </w:t>
      </w:r>
      <w:r>
        <w:rPr>
          <w:rFonts w:ascii="&amp;quot" w:hAnsi="&amp;quot" w:cs="Arial"/>
          <w:color w:val="000000"/>
        </w:rPr>
        <w:t>условиями. - М.: Кругозор, 1994;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r w:rsidRPr="005C7A52">
        <w:rPr>
          <w:rFonts w:ascii="&amp;quot" w:hAnsi="&amp;quot" w:cs="Arial"/>
          <w:color w:val="000000"/>
        </w:rPr>
        <w:t>Усольцев А.П. Задачи по физике на основании литературных сюжетов. -</w:t>
      </w:r>
      <w:r>
        <w:rPr>
          <w:rFonts w:ascii="&amp;quot" w:hAnsi="&amp;quot" w:cs="Arial"/>
          <w:color w:val="000000"/>
        </w:rPr>
        <w:t xml:space="preserve"> Екатеринбург: У-Фактория, 2003;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proofErr w:type="spellStart"/>
      <w:r w:rsidRPr="005C7A52">
        <w:rPr>
          <w:color w:val="000000"/>
          <w:spacing w:val="-3"/>
        </w:rPr>
        <w:t>Енохович</w:t>
      </w:r>
      <w:proofErr w:type="spellEnd"/>
      <w:r w:rsidRPr="005C7A52">
        <w:rPr>
          <w:color w:val="000000"/>
          <w:spacing w:val="-3"/>
        </w:rPr>
        <w:t xml:space="preserve"> А.С. Справочник по физике и т</w:t>
      </w:r>
      <w:r>
        <w:rPr>
          <w:color w:val="000000"/>
          <w:spacing w:val="-3"/>
        </w:rPr>
        <w:t>ехнике. - М.: Просвещение, 2006;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r>
        <w:rPr>
          <w:color w:val="000000"/>
          <w:spacing w:val="-3"/>
        </w:rPr>
        <w:t xml:space="preserve"> «Познай самого себя» / Библиотека «Первое сентября» </w:t>
      </w:r>
      <w:proofErr w:type="gramStart"/>
      <w:r>
        <w:rPr>
          <w:color w:val="000000"/>
          <w:spacing w:val="-3"/>
        </w:rPr>
        <w:t>серия  «</w:t>
      </w:r>
      <w:proofErr w:type="gramEnd"/>
      <w:r>
        <w:rPr>
          <w:color w:val="000000"/>
          <w:spacing w:val="-3"/>
        </w:rPr>
        <w:t>Физика» выпуск №26 2009;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  <w:tab w:val="num" w:pos="511"/>
        </w:tabs>
        <w:ind w:left="228" w:hanging="228"/>
      </w:pPr>
      <w:proofErr w:type="spellStart"/>
      <w:r w:rsidRPr="005C7A52">
        <w:rPr>
          <w:color w:val="000000"/>
          <w:spacing w:val="-2"/>
        </w:rPr>
        <w:t>Кикоин</w:t>
      </w:r>
      <w:proofErr w:type="spellEnd"/>
      <w:r w:rsidRPr="005C7A52">
        <w:rPr>
          <w:color w:val="000000"/>
          <w:spacing w:val="-2"/>
        </w:rPr>
        <w:t xml:space="preserve"> И.К. Рассказы о физике и физиках // Библиотечка «Квант».  </w:t>
      </w:r>
      <w:proofErr w:type="spellStart"/>
      <w:r w:rsidRPr="005C7A52">
        <w:rPr>
          <w:color w:val="000000"/>
          <w:spacing w:val="-2"/>
        </w:rPr>
        <w:t>Вып</w:t>
      </w:r>
      <w:proofErr w:type="spellEnd"/>
      <w:r w:rsidRPr="005C7A52">
        <w:rPr>
          <w:color w:val="000000"/>
          <w:spacing w:val="-2"/>
        </w:rPr>
        <w:t xml:space="preserve">. 53. М.: Наука; гл. </w:t>
      </w:r>
      <w:r w:rsidRPr="005C7A52">
        <w:rPr>
          <w:color w:val="000000"/>
          <w:spacing w:val="-1"/>
        </w:rPr>
        <w:t>ред. физ.-мат. лит., 1986;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proofErr w:type="spellStart"/>
      <w:r w:rsidRPr="005C7A52">
        <w:rPr>
          <w:rFonts w:ascii="&amp;quot" w:hAnsi="&amp;quot" w:cs="Arial"/>
          <w:color w:val="000000"/>
        </w:rPr>
        <w:t>Гальперштейн</w:t>
      </w:r>
      <w:proofErr w:type="spellEnd"/>
      <w:r w:rsidRPr="005C7A52">
        <w:rPr>
          <w:rFonts w:ascii="&amp;quot" w:hAnsi="&amp;quot" w:cs="Arial"/>
          <w:color w:val="000000"/>
        </w:rPr>
        <w:t xml:space="preserve"> Л. Заниматель</w:t>
      </w:r>
      <w:r>
        <w:rPr>
          <w:rFonts w:ascii="&amp;quot" w:hAnsi="&amp;quot" w:cs="Arial"/>
          <w:color w:val="000000"/>
        </w:rPr>
        <w:t xml:space="preserve">ная физика». - М.: </w:t>
      </w:r>
      <w:proofErr w:type="spellStart"/>
      <w:r>
        <w:rPr>
          <w:rFonts w:ascii="&amp;quot" w:hAnsi="&amp;quot" w:cs="Arial"/>
          <w:color w:val="000000"/>
        </w:rPr>
        <w:t>Росмэн</w:t>
      </w:r>
      <w:proofErr w:type="spellEnd"/>
      <w:r>
        <w:rPr>
          <w:rFonts w:ascii="&amp;quot" w:hAnsi="&amp;quot" w:cs="Arial"/>
          <w:color w:val="000000"/>
        </w:rPr>
        <w:t>, 1998;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proofErr w:type="spellStart"/>
      <w:r w:rsidRPr="005C7A52">
        <w:rPr>
          <w:color w:val="000000"/>
          <w:spacing w:val="-4"/>
        </w:rPr>
        <w:t>Маров</w:t>
      </w:r>
      <w:proofErr w:type="spellEnd"/>
      <w:r w:rsidRPr="005C7A52">
        <w:rPr>
          <w:color w:val="000000"/>
          <w:spacing w:val="-4"/>
        </w:rPr>
        <w:t xml:space="preserve"> М.Я. Планеты Солнечной системы. — М. Наука, 2011;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r w:rsidRPr="005C7A52">
        <w:rPr>
          <w:color w:val="000000"/>
          <w:spacing w:val="3"/>
        </w:rPr>
        <w:t xml:space="preserve">Тит Том Научные забавы. Физика: опыты, фокусы и развлечения: пер. с фр. - М.: ACT: </w:t>
      </w:r>
      <w:proofErr w:type="spellStart"/>
      <w:r w:rsidRPr="005C7A52">
        <w:rPr>
          <w:color w:val="000000"/>
        </w:rPr>
        <w:t>Астрель</w:t>
      </w:r>
      <w:proofErr w:type="spellEnd"/>
      <w:r w:rsidRPr="005C7A52">
        <w:rPr>
          <w:color w:val="000000"/>
        </w:rPr>
        <w:t>, 2007;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r w:rsidRPr="005C7A52">
        <w:rPr>
          <w:rFonts w:ascii="&amp;quot" w:hAnsi="&amp;quot" w:cs="Arial"/>
          <w:color w:val="000000"/>
        </w:rPr>
        <w:t>Уокер Дж. Физический фейерверк. - М.: Мир, 1979.</w:t>
      </w:r>
    </w:p>
    <w:p w:rsidR="000335E6" w:rsidRPr="005C7A52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proofErr w:type="spellStart"/>
      <w:r w:rsidRPr="005C7A52">
        <w:rPr>
          <w:rFonts w:ascii="&amp;quot" w:hAnsi="&amp;quot" w:cs="Arial"/>
          <w:color w:val="000000"/>
        </w:rPr>
        <w:t>Леонович</w:t>
      </w:r>
      <w:proofErr w:type="spellEnd"/>
      <w:r w:rsidRPr="005C7A52">
        <w:rPr>
          <w:rFonts w:ascii="&amp;quot" w:hAnsi="&amp;quot" w:cs="Arial"/>
          <w:color w:val="000000"/>
        </w:rPr>
        <w:t xml:space="preserve"> А.А. Физический калейдо</w:t>
      </w:r>
      <w:r>
        <w:rPr>
          <w:rFonts w:ascii="&amp;quot" w:hAnsi="&amp;quot" w:cs="Arial"/>
          <w:color w:val="000000"/>
        </w:rPr>
        <w:t xml:space="preserve">скоп. - М.: Бюро </w:t>
      </w:r>
      <w:proofErr w:type="spellStart"/>
      <w:r>
        <w:rPr>
          <w:rFonts w:ascii="&amp;quot" w:hAnsi="&amp;quot" w:cs="Arial"/>
          <w:color w:val="000000"/>
        </w:rPr>
        <w:t>Кван</w:t>
      </w:r>
      <w:proofErr w:type="spellEnd"/>
      <w:r>
        <w:rPr>
          <w:rFonts w:ascii="&amp;quot" w:hAnsi="&amp;quot" w:cs="Arial"/>
          <w:color w:val="000000"/>
        </w:rPr>
        <w:t xml:space="preserve"> </w:t>
      </w:r>
      <w:proofErr w:type="spellStart"/>
      <w:r>
        <w:rPr>
          <w:rFonts w:ascii="&amp;quot" w:hAnsi="&amp;quot" w:cs="Arial"/>
          <w:color w:val="000000"/>
        </w:rPr>
        <w:t>тум</w:t>
      </w:r>
      <w:proofErr w:type="spellEnd"/>
      <w:r>
        <w:rPr>
          <w:rFonts w:ascii="&amp;quot" w:hAnsi="&amp;quot" w:cs="Arial"/>
          <w:color w:val="000000"/>
        </w:rPr>
        <w:t>, 1994;</w:t>
      </w:r>
    </w:p>
    <w:p w:rsidR="000335E6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r w:rsidRPr="00A63AE3">
        <w:t xml:space="preserve"> Аракелян М.К., Вайнштейн Л.И. Электробезопасность в жилых </w:t>
      </w:r>
      <w:proofErr w:type="gramStart"/>
      <w:r w:rsidRPr="00A63AE3">
        <w:t>зда</w:t>
      </w:r>
      <w:r>
        <w:t>ниях.-</w:t>
      </w:r>
      <w:proofErr w:type="gramEnd"/>
      <w:r>
        <w:t xml:space="preserve"> М.: </w:t>
      </w:r>
      <w:proofErr w:type="spellStart"/>
      <w:r>
        <w:t>Энергоатомиздат</w:t>
      </w:r>
      <w:proofErr w:type="spellEnd"/>
      <w:r>
        <w:t xml:space="preserve"> 1983;</w:t>
      </w:r>
    </w:p>
    <w:p w:rsidR="000335E6" w:rsidRDefault="000335E6" w:rsidP="000335E6">
      <w:pPr>
        <w:numPr>
          <w:ilvl w:val="0"/>
          <w:numId w:val="19"/>
        </w:numPr>
        <w:tabs>
          <w:tab w:val="clear" w:pos="720"/>
        </w:tabs>
        <w:ind w:left="511" w:hanging="425"/>
      </w:pPr>
      <w:proofErr w:type="spellStart"/>
      <w:r w:rsidRPr="00A63AE3">
        <w:t>Тульчинский</w:t>
      </w:r>
      <w:proofErr w:type="spellEnd"/>
      <w:r w:rsidRPr="00A63AE3">
        <w:t xml:space="preserve"> М.Е. Сборник качественных задач по</w:t>
      </w:r>
      <w:r>
        <w:t xml:space="preserve"> физике. М.: «Просвещение» 1965;</w:t>
      </w:r>
    </w:p>
    <w:p w:rsidR="000335E6" w:rsidRDefault="000335E6" w:rsidP="000335E6">
      <w:proofErr w:type="spellStart"/>
      <w:r w:rsidRPr="00A63AE3">
        <w:t>Юфанова</w:t>
      </w:r>
      <w:proofErr w:type="spellEnd"/>
      <w:r w:rsidRPr="00A63AE3">
        <w:t xml:space="preserve"> И.Л. Занимательные вечера по физике в средней</w:t>
      </w:r>
      <w:r>
        <w:t xml:space="preserve"> школе. М. «Просвещение», 1990.</w:t>
      </w:r>
    </w:p>
    <w:p w:rsidR="000335E6" w:rsidRDefault="000335E6" w:rsidP="000335E6">
      <w:r>
        <w:t>1.В.Ф. Шилов</w:t>
      </w:r>
      <w:r w:rsidRPr="008A77FB">
        <w:t xml:space="preserve"> Рабочая тетрадь для проведения лабораторных работ</w:t>
      </w:r>
      <w:r>
        <w:t xml:space="preserve"> 9 класс</w:t>
      </w:r>
      <w:r w:rsidRPr="008A77FB">
        <w:t>. – М.</w:t>
      </w:r>
      <w:r>
        <w:t xml:space="preserve">: </w:t>
      </w:r>
      <w:proofErr w:type="gramStart"/>
      <w:r>
        <w:t>Просвещение ,</w:t>
      </w:r>
      <w:proofErr w:type="gramEnd"/>
      <w:r>
        <w:t xml:space="preserve"> 2007</w:t>
      </w:r>
    </w:p>
    <w:p w:rsidR="000335E6" w:rsidRDefault="000335E6" w:rsidP="000335E6">
      <w:r>
        <w:t xml:space="preserve">2. В.А. Касьянов, В.А. Коровин Тетрадь для лабораторных работ 10 класс </w:t>
      </w:r>
      <w:r w:rsidRPr="008A77FB">
        <w:t>– М.</w:t>
      </w:r>
      <w:r>
        <w:t>: Дрофа, 2008</w:t>
      </w:r>
    </w:p>
    <w:p w:rsidR="000335E6" w:rsidRPr="000335E6" w:rsidRDefault="000335E6" w:rsidP="000335E6">
      <w:pPr>
        <w:rPr>
          <w:sz w:val="28"/>
          <w:szCs w:val="28"/>
        </w:rPr>
      </w:pPr>
      <w:r>
        <w:t xml:space="preserve">3. В.А. Касьянов, В.А. Коровин Тетрадь для лабораторных работ 11 класс </w:t>
      </w:r>
      <w:r w:rsidRPr="008A77FB">
        <w:t>– М.</w:t>
      </w:r>
      <w:r>
        <w:t>: Дрофа, 2008</w:t>
      </w:r>
    </w:p>
    <w:p w:rsidR="00F7394B" w:rsidRDefault="000335E6" w:rsidP="00F7394B">
      <w:pPr>
        <w:jc w:val="both"/>
        <w:rPr>
          <w:b/>
        </w:rPr>
      </w:pPr>
      <w:r>
        <w:rPr>
          <w:b/>
        </w:rPr>
        <w:t>Технические средства обучения</w:t>
      </w:r>
    </w:p>
    <w:p w:rsidR="000335E6" w:rsidRPr="008A77FB" w:rsidRDefault="000335E6" w:rsidP="000335E6">
      <w:pPr>
        <w:jc w:val="both"/>
      </w:pPr>
      <w:r w:rsidRPr="008A77FB">
        <w:t>Компьютер с выходом в Интернет, мультимедийный проектор.</w:t>
      </w:r>
    </w:p>
    <w:p w:rsidR="000335E6" w:rsidRDefault="000335E6" w:rsidP="000335E6">
      <w:pPr>
        <w:jc w:val="both"/>
      </w:pPr>
      <w:r w:rsidRPr="008A77FB">
        <w:t>Комплекты учебно-лабораторного оборудование для проведения практических работ.</w:t>
      </w:r>
    </w:p>
    <w:p w:rsidR="000335E6" w:rsidRDefault="000335E6" w:rsidP="000335E6">
      <w:pPr>
        <w:jc w:val="both"/>
        <w:rPr>
          <w:b/>
        </w:rPr>
      </w:pPr>
      <w:r>
        <w:rPr>
          <w:b/>
        </w:rPr>
        <w:t>Цифровые образовательные ресурсы:</w:t>
      </w:r>
    </w:p>
    <w:p w:rsidR="000335E6" w:rsidRPr="00AB1F07" w:rsidRDefault="000335E6" w:rsidP="000335E6">
      <w:r w:rsidRPr="00AB1F07">
        <w:t xml:space="preserve">Библиотека – всё по предмету «Физика». </w:t>
      </w:r>
      <w:hyperlink r:id="rId8" w:history="1">
        <w:r w:rsidRPr="00AB1F07">
          <w:rPr>
            <w:color w:val="0000FF"/>
            <w:u w:val="single"/>
            <w:lang w:val="en-US"/>
          </w:rPr>
          <w:t>http</w:t>
        </w:r>
        <w:r w:rsidRPr="00AB1F07">
          <w:rPr>
            <w:color w:val="0000FF"/>
            <w:u w:val="single"/>
          </w:rPr>
          <w:t>://</w:t>
        </w:r>
        <w:r w:rsidRPr="00AB1F07">
          <w:rPr>
            <w:color w:val="0000FF"/>
            <w:u w:val="single"/>
            <w:lang w:val="en-US"/>
          </w:rPr>
          <w:t>www</w:t>
        </w:r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proshkolu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  <w:r w:rsidRPr="00AB1F07">
        <w:t xml:space="preserve"> </w:t>
      </w:r>
    </w:p>
    <w:p w:rsidR="000335E6" w:rsidRPr="00AB1F07" w:rsidRDefault="000335E6" w:rsidP="000335E6">
      <w:proofErr w:type="spellStart"/>
      <w:r w:rsidRPr="00AB1F07">
        <w:t>Видеоопыты</w:t>
      </w:r>
      <w:proofErr w:type="spellEnd"/>
      <w:r w:rsidRPr="00AB1F07">
        <w:t xml:space="preserve"> на уроках. </w:t>
      </w:r>
      <w:hyperlink r:id="rId9" w:history="1">
        <w:r w:rsidRPr="00AB1F07">
          <w:rPr>
            <w:color w:val="0000FF"/>
            <w:u w:val="single"/>
            <w:lang w:val="en-US"/>
          </w:rPr>
          <w:t>http</w:t>
        </w:r>
        <w:r w:rsidRPr="00AB1F07">
          <w:rPr>
            <w:color w:val="0000FF"/>
            <w:u w:val="single"/>
          </w:rPr>
          <w:t>://</w:t>
        </w:r>
        <w:proofErr w:type="spellStart"/>
        <w:r w:rsidRPr="00AB1F07">
          <w:rPr>
            <w:color w:val="0000FF"/>
            <w:u w:val="single"/>
            <w:lang w:val="en-US"/>
          </w:rPr>
          <w:t>fizika</w:t>
        </w:r>
        <w:proofErr w:type="spellEnd"/>
        <w:r w:rsidRPr="00AB1F07">
          <w:rPr>
            <w:color w:val="0000FF"/>
            <w:u w:val="single"/>
          </w:rPr>
          <w:t>-</w:t>
        </w:r>
        <w:r w:rsidRPr="00AB1F07">
          <w:rPr>
            <w:color w:val="0000FF"/>
            <w:u w:val="single"/>
            <w:lang w:val="en-US"/>
          </w:rPr>
          <w:t>class</w:t>
        </w:r>
        <w:r w:rsidRPr="00AB1F07">
          <w:rPr>
            <w:color w:val="0000FF"/>
            <w:u w:val="single"/>
          </w:rPr>
          <w:t>,</w:t>
        </w:r>
        <w:proofErr w:type="spellStart"/>
        <w:r w:rsidRPr="00AB1F07">
          <w:rPr>
            <w:color w:val="0000FF"/>
            <w:u w:val="single"/>
            <w:lang w:val="en-US"/>
          </w:rPr>
          <w:t>narod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  <w:r w:rsidRPr="00AB1F07">
        <w:t xml:space="preserve"> </w:t>
      </w:r>
    </w:p>
    <w:p w:rsidR="000335E6" w:rsidRPr="00AB1F07" w:rsidRDefault="000335E6" w:rsidP="000335E6">
      <w:r w:rsidRPr="00AB1F07">
        <w:t xml:space="preserve">Единая коллекция цифровых образовательных ресурсов. </w:t>
      </w:r>
      <w:hyperlink r:id="rId10" w:history="1">
        <w:r w:rsidRPr="00AB1F07">
          <w:rPr>
            <w:color w:val="0000FF"/>
            <w:u w:val="single"/>
          </w:rPr>
          <w:t>http://</w:t>
        </w:r>
        <w:r w:rsidRPr="00AB1F07">
          <w:rPr>
            <w:color w:val="0000FF"/>
            <w:u w:val="single"/>
            <w:lang w:val="en-US"/>
          </w:rPr>
          <w:t>school</w:t>
        </w:r>
        <w:r w:rsidRPr="00AB1F07">
          <w:rPr>
            <w:color w:val="0000FF"/>
            <w:u w:val="single"/>
          </w:rPr>
          <w:t>-</w:t>
        </w:r>
        <w:r w:rsidRPr="00AB1F07">
          <w:rPr>
            <w:color w:val="0000FF"/>
            <w:u w:val="single"/>
            <w:lang w:val="en-US"/>
          </w:rPr>
          <w:t>collection</w:t>
        </w:r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edu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  <w:r w:rsidRPr="00AB1F07">
        <w:t xml:space="preserve"> </w:t>
      </w:r>
    </w:p>
    <w:p w:rsidR="000335E6" w:rsidRPr="00AB1F07" w:rsidRDefault="000335E6" w:rsidP="000335E6">
      <w:r w:rsidRPr="00AB1F07">
        <w:t xml:space="preserve">Интересные материалы к урокам физики по темам; наглядные пособия к урокам. </w:t>
      </w:r>
      <w:hyperlink r:id="rId11" w:history="1">
        <w:r w:rsidRPr="00AB1F07">
          <w:rPr>
            <w:color w:val="0000FF"/>
            <w:u w:val="single"/>
          </w:rPr>
          <w:t>http://</w:t>
        </w:r>
        <w:r w:rsidRPr="00AB1F07">
          <w:rPr>
            <w:color w:val="0000FF"/>
            <w:u w:val="single"/>
            <w:lang w:val="en-US"/>
          </w:rPr>
          <w:t>class</w:t>
        </w:r>
        <w:r w:rsidRPr="00AB1F07">
          <w:rPr>
            <w:color w:val="0000FF"/>
            <w:u w:val="single"/>
          </w:rPr>
          <w:t>-</w:t>
        </w:r>
        <w:proofErr w:type="spellStart"/>
        <w:r w:rsidRPr="00AB1F07">
          <w:rPr>
            <w:color w:val="0000FF"/>
            <w:u w:val="single"/>
            <w:lang w:val="en-US"/>
          </w:rPr>
          <w:t>fizika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narod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  <w:r w:rsidRPr="00AB1F07">
        <w:t xml:space="preserve"> </w:t>
      </w:r>
    </w:p>
    <w:p w:rsidR="000335E6" w:rsidRPr="00AB1F07" w:rsidRDefault="000335E6" w:rsidP="000335E6">
      <w:r w:rsidRPr="00AB1F07">
        <w:t xml:space="preserve">Цифровые образовательные ресурсы. </w:t>
      </w:r>
      <w:hyperlink r:id="rId12" w:history="1">
        <w:r w:rsidRPr="00AB1F07">
          <w:rPr>
            <w:color w:val="0000FF"/>
            <w:u w:val="single"/>
            <w:lang w:val="en-US"/>
          </w:rPr>
          <w:t>http</w:t>
        </w:r>
        <w:r w:rsidRPr="00AB1F07">
          <w:rPr>
            <w:color w:val="0000FF"/>
            <w:u w:val="single"/>
          </w:rPr>
          <w:t>://</w:t>
        </w:r>
        <w:r w:rsidRPr="00AB1F07">
          <w:rPr>
            <w:color w:val="0000FF"/>
            <w:u w:val="single"/>
            <w:lang w:val="en-US"/>
          </w:rPr>
          <w:t>www</w:t>
        </w:r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openclass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  <w:r w:rsidRPr="00AB1F07">
        <w:t xml:space="preserve"> </w:t>
      </w:r>
    </w:p>
    <w:p w:rsidR="000335E6" w:rsidRDefault="000335E6" w:rsidP="000335E6">
      <w:pPr>
        <w:jc w:val="both"/>
        <w:rPr>
          <w:sz w:val="28"/>
          <w:szCs w:val="28"/>
        </w:rPr>
      </w:pPr>
      <w:r w:rsidRPr="00AB1F07">
        <w:t xml:space="preserve">Электронные учебники по физике. </w:t>
      </w:r>
      <w:hyperlink r:id="rId13" w:history="1">
        <w:r w:rsidRPr="00AB1F07">
          <w:rPr>
            <w:color w:val="0000FF"/>
            <w:u w:val="single"/>
          </w:rPr>
          <w:t>http://</w:t>
        </w:r>
        <w:r w:rsidRPr="00AB1F07">
          <w:rPr>
            <w:color w:val="0000FF"/>
            <w:u w:val="single"/>
            <w:lang w:val="en-US"/>
          </w:rPr>
          <w:t>www</w:t>
        </w:r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fizika</w:t>
        </w:r>
        <w:proofErr w:type="spellEnd"/>
        <w:r w:rsidRPr="00AB1F07">
          <w:rPr>
            <w:color w:val="0000FF"/>
            <w:u w:val="single"/>
          </w:rPr>
          <w:t>.</w:t>
        </w:r>
        <w:proofErr w:type="spellStart"/>
        <w:r w:rsidRPr="00AB1F0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7394B" w:rsidRPr="00401A80" w:rsidRDefault="00F7394B" w:rsidP="00401A80">
      <w:pPr>
        <w:pStyle w:val="a3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01A80">
        <w:rPr>
          <w:b/>
          <w:sz w:val="28"/>
          <w:szCs w:val="28"/>
        </w:rPr>
        <w:t>Планируемые результаты ос</w:t>
      </w:r>
      <w:r w:rsidR="00401A80" w:rsidRPr="00401A80">
        <w:rPr>
          <w:b/>
          <w:sz w:val="28"/>
          <w:szCs w:val="28"/>
        </w:rPr>
        <w:t>воения учебного предмета, курса</w:t>
      </w:r>
    </w:p>
    <w:p w:rsidR="00401A80" w:rsidRPr="000335E6" w:rsidRDefault="009E6B93" w:rsidP="000335E6">
      <w:pPr>
        <w:pStyle w:val="11"/>
        <w:spacing w:before="240" w:after="240"/>
        <w:ind w:firstLine="240"/>
        <w:jc w:val="both"/>
        <w:rPr>
          <w:sz w:val="24"/>
          <w:szCs w:val="24"/>
          <w:lang w:eastAsia="ru-RU" w:bidi="ru-RU"/>
        </w:rPr>
      </w:pPr>
      <w:r w:rsidRPr="000A5FFF">
        <w:rPr>
          <w:sz w:val="24"/>
          <w:szCs w:val="24"/>
          <w:lang w:eastAsia="ru-RU" w:bidi="ru-RU"/>
        </w:rPr>
        <w:t>Планируемые результаты освоения программы направлены на развитие универсальных учеб</w:t>
      </w:r>
      <w:r w:rsidRPr="000A5FFF">
        <w:rPr>
          <w:sz w:val="24"/>
          <w:szCs w:val="24"/>
          <w:lang w:eastAsia="ru-RU" w:bidi="ru-RU"/>
        </w:rPr>
        <w:softHyphen/>
        <w:t xml:space="preserve">ных действий, учебной и </w:t>
      </w:r>
      <w:proofErr w:type="spellStart"/>
      <w:r w:rsidRPr="000A5FFF">
        <w:rPr>
          <w:sz w:val="24"/>
          <w:szCs w:val="24"/>
          <w:lang w:eastAsia="ru-RU" w:bidi="ru-RU"/>
        </w:rPr>
        <w:t>обще</w:t>
      </w:r>
      <w:r w:rsidRPr="000A5FFF">
        <w:rPr>
          <w:sz w:val="24"/>
          <w:szCs w:val="24"/>
          <w:lang w:eastAsia="ru-RU" w:bidi="ru-RU"/>
        </w:rPr>
        <w:softHyphen/>
        <w:t>пользовательской</w:t>
      </w:r>
      <w:proofErr w:type="spellEnd"/>
      <w:r w:rsidRPr="000A5FFF">
        <w:rPr>
          <w:sz w:val="24"/>
          <w:szCs w:val="24"/>
          <w:lang w:eastAsia="ru-RU" w:bidi="ru-RU"/>
        </w:rPr>
        <w:t xml:space="preserve"> ИКТ-компетентности обучающихся, опыта проектной деятельности, навыков работы с информацией.</w:t>
      </w:r>
    </w:p>
    <w:p w:rsidR="005B2668" w:rsidRPr="006C2B26" w:rsidRDefault="005B2668" w:rsidP="00223394">
      <w:pPr>
        <w:jc w:val="both"/>
        <w:rPr>
          <w:b/>
        </w:rPr>
      </w:pPr>
      <w:r w:rsidRPr="006C2B26">
        <w:rPr>
          <w:b/>
        </w:rPr>
        <w:t>Личностные:</w:t>
      </w:r>
    </w:p>
    <w:p w:rsidR="005B2668" w:rsidRPr="0084564C" w:rsidRDefault="005B2668" w:rsidP="00223394">
      <w:pPr>
        <w:pStyle w:val="a3"/>
        <w:numPr>
          <w:ilvl w:val="0"/>
          <w:numId w:val="16"/>
        </w:numPr>
        <w:ind w:left="0"/>
        <w:jc w:val="both"/>
      </w:pPr>
      <w:proofErr w:type="spellStart"/>
      <w:r w:rsidRPr="0084564C">
        <w:t>Сформированность</w:t>
      </w:r>
      <w:proofErr w:type="spellEnd"/>
      <w:r w:rsidRPr="0084564C">
        <w:t xml:space="preserve"> познавательных интересов </w:t>
      </w:r>
      <w:r w:rsidRPr="000A5FFF">
        <w:rPr>
          <w:lang w:bidi="ru-RU"/>
        </w:rPr>
        <w:t xml:space="preserve">к практической и проектной деятельности и основ </w:t>
      </w:r>
      <w:r>
        <w:rPr>
          <w:lang w:bidi="ru-RU"/>
        </w:rPr>
        <w:t xml:space="preserve">социально-критического мышления </w:t>
      </w:r>
      <w:r w:rsidRPr="0084564C">
        <w:t>на основе развития интеллектуальных и творческих способностей учащихся;</w:t>
      </w:r>
    </w:p>
    <w:p w:rsidR="005B2668" w:rsidRPr="0084564C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lastRenderedPageBreak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>Самостоятельность в приобретении новых знаний и практических умений</w:t>
      </w:r>
      <w:r w:rsidRPr="000A5FFF">
        <w:rPr>
          <w:lang w:bidi="ru-RU"/>
        </w:rPr>
        <w:t xml:space="preserve"> понимании их значения для дальнейшего изучения естественных дисциплин;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t>Мотивация образовательной деятельности школьников на основе личностно-ориентированного подхода;</w:t>
      </w:r>
      <w:r w:rsidRPr="005B2668">
        <w:rPr>
          <w:lang w:bidi="ru-RU"/>
        </w:rPr>
        <w:t xml:space="preserve"> </w:t>
      </w:r>
    </w:p>
    <w:p w:rsidR="005B2668" w:rsidRP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умении определять границы собственного знания и незнания; развитии способности к само</w:t>
      </w:r>
      <w:r w:rsidRPr="005B2668">
        <w:rPr>
          <w:lang w:bidi="ru-RU"/>
        </w:rPr>
        <w:softHyphen/>
        <w:t>оценке (оценивать собственную учебную деятельность: свои достижения, самостоятельность, инициативу, ответственность, причины неудач);</w:t>
      </w:r>
    </w:p>
    <w:p w:rsidR="005B2668" w:rsidRDefault="005B2668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84564C">
        <w:t xml:space="preserve">Формирование ценностных отношений </w:t>
      </w:r>
      <w:proofErr w:type="spellStart"/>
      <w:r w:rsidRPr="0084564C">
        <w:t>доуг</w:t>
      </w:r>
      <w:proofErr w:type="spellEnd"/>
      <w:r w:rsidRPr="0084564C">
        <w:t xml:space="preserve"> к другу, учителю, авторам </w:t>
      </w:r>
      <w:r>
        <w:t>о</w:t>
      </w:r>
      <w:r w:rsidRPr="0084564C">
        <w:t>ткрытий и изобретений, результатам обучения.</w:t>
      </w:r>
    </w:p>
    <w:p w:rsid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сформированности коммуникативной компетентности в общении и сотрудничестве со сверстниками и учителем;</w:t>
      </w:r>
    </w:p>
    <w:p w:rsidR="009E6B93" w:rsidRPr="005B2668" w:rsidRDefault="009E6B93" w:rsidP="005B2668">
      <w:pPr>
        <w:pStyle w:val="a3"/>
        <w:numPr>
          <w:ilvl w:val="0"/>
          <w:numId w:val="16"/>
        </w:numPr>
        <w:spacing w:before="240" w:after="240"/>
        <w:ind w:left="0"/>
        <w:jc w:val="both"/>
      </w:pPr>
      <w:r w:rsidRPr="005B2668">
        <w:rPr>
          <w:lang w:bidi="ru-RU"/>
        </w:rPr>
        <w:t>усвоении ТБ при проведении практических работ, сформированности бережного отношения к школьному оборудованию.</w:t>
      </w:r>
    </w:p>
    <w:p w:rsidR="002E3D25" w:rsidRPr="006C2B26" w:rsidRDefault="002E3D25" w:rsidP="002E3D25">
      <w:pPr>
        <w:jc w:val="both"/>
        <w:rPr>
          <w:b/>
        </w:rPr>
      </w:pPr>
      <w:proofErr w:type="spellStart"/>
      <w:r w:rsidRPr="006C2B26">
        <w:rPr>
          <w:b/>
        </w:rPr>
        <w:t>Метапредметные</w:t>
      </w:r>
      <w:proofErr w:type="spellEnd"/>
      <w:r w:rsidRPr="006C2B26">
        <w:rPr>
          <w:b/>
        </w:rPr>
        <w:t>:</w:t>
      </w:r>
    </w:p>
    <w:p w:rsidR="002E3D25" w:rsidRDefault="002E3D25" w:rsidP="002E3D25">
      <w:pPr>
        <w:jc w:val="both"/>
        <w:rPr>
          <w:lang w:bidi="ru-RU"/>
        </w:rPr>
      </w:pPr>
      <w:r w:rsidRPr="000A5FFF">
        <w:rPr>
          <w:lang w:bidi="ru-RU"/>
        </w:rPr>
        <w:t xml:space="preserve">В сфере </w:t>
      </w:r>
      <w:r w:rsidRPr="00223394">
        <w:rPr>
          <w:i/>
          <w:iCs/>
          <w:u w:val="single"/>
          <w:lang w:bidi="ru-RU"/>
        </w:rPr>
        <w:t>регулятивных</w:t>
      </w:r>
      <w:r w:rsidRPr="00223394">
        <w:rPr>
          <w:u w:val="single"/>
          <w:lang w:bidi="ru-RU"/>
        </w:rPr>
        <w:t xml:space="preserve"> </w:t>
      </w:r>
      <w:r w:rsidRPr="000A5FFF">
        <w:rPr>
          <w:lang w:bidi="ru-RU"/>
        </w:rPr>
        <w:t>универсальных учебных действий</w:t>
      </w:r>
      <w:r>
        <w:rPr>
          <w:lang w:bidi="ru-RU"/>
        </w:rPr>
        <w:t xml:space="preserve">: 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2E3D25" w:rsidRDefault="002E3D25" w:rsidP="002E3D25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  <w:r w:rsidRPr="002E3D25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познавательных</w:t>
      </w:r>
      <w:r w:rsidRPr="00223394">
        <w:rPr>
          <w:sz w:val="24"/>
          <w:szCs w:val="24"/>
          <w:u w:val="single"/>
          <w:lang w:eastAsia="ru-RU" w:bidi="ru-RU"/>
        </w:rPr>
        <w:t xml:space="preserve"> </w:t>
      </w:r>
      <w:r w:rsidRPr="002E3D25">
        <w:rPr>
          <w:sz w:val="24"/>
          <w:szCs w:val="24"/>
          <w:lang w:eastAsia="ru-RU" w:bidi="ru-RU"/>
        </w:rPr>
        <w:t>универсальных учебных действий</w:t>
      </w:r>
      <w:r>
        <w:rPr>
          <w:sz w:val="24"/>
          <w:szCs w:val="24"/>
          <w:lang w:eastAsia="ru-RU" w:bidi="ru-RU"/>
        </w:rPr>
        <w:t xml:space="preserve">: 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2E3D25">
        <w:rPr>
          <w:lang w:bidi="ru-RU"/>
        </w:rPr>
        <w:t>выдви</w:t>
      </w:r>
      <w:r w:rsidRPr="002E3D25">
        <w:rPr>
          <w:lang w:bidi="ru-RU"/>
        </w:rPr>
        <w:softHyphen/>
        <w:t>гать гипотезы, осуществлять их проверку, пользоваться библиотечными каталогами, специаль</w:t>
      </w:r>
      <w:r w:rsidRPr="002E3D25">
        <w:rPr>
          <w:lang w:bidi="ru-RU"/>
        </w:rPr>
        <w:softHyphen/>
        <w:t>ными справочниками, универсальными энциклопедиями для поиска информации об объектах.</w:t>
      </w:r>
    </w:p>
    <w:p w:rsid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  <w:r w:rsidRPr="002E3D25">
        <w:t xml:space="preserve"> </w:t>
      </w:r>
    </w:p>
    <w:p w:rsidR="002E3D25" w:rsidRPr="002E3D25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Осваивать приемы действий в нестандартных ситуациях, овладевать эвристическими</w:t>
      </w:r>
      <w:r>
        <w:t xml:space="preserve"> методами решения проблем</w:t>
      </w:r>
    </w:p>
    <w:p w:rsidR="00401A80" w:rsidRDefault="00401A80" w:rsidP="00223394">
      <w:pPr>
        <w:pStyle w:val="11"/>
        <w:tabs>
          <w:tab w:val="left" w:pos="585"/>
        </w:tabs>
        <w:jc w:val="both"/>
        <w:rPr>
          <w:sz w:val="24"/>
          <w:szCs w:val="24"/>
          <w:lang w:eastAsia="ru-RU" w:bidi="ru-RU"/>
        </w:rPr>
      </w:pPr>
    </w:p>
    <w:p w:rsidR="002E3D25" w:rsidRPr="00223394" w:rsidRDefault="002E3D25" w:rsidP="00223394">
      <w:pPr>
        <w:pStyle w:val="11"/>
        <w:tabs>
          <w:tab w:val="left" w:pos="585"/>
        </w:tabs>
        <w:jc w:val="both"/>
        <w:rPr>
          <w:sz w:val="24"/>
          <w:szCs w:val="24"/>
        </w:rPr>
      </w:pPr>
      <w:r w:rsidRPr="000A5FFF">
        <w:rPr>
          <w:sz w:val="24"/>
          <w:szCs w:val="24"/>
          <w:lang w:eastAsia="ru-RU" w:bidi="ru-RU"/>
        </w:rPr>
        <w:t xml:space="preserve">В сфере </w:t>
      </w:r>
      <w:r w:rsidRPr="00223394">
        <w:rPr>
          <w:i/>
          <w:iCs/>
          <w:sz w:val="24"/>
          <w:szCs w:val="24"/>
          <w:u w:val="single"/>
          <w:lang w:eastAsia="ru-RU" w:bidi="ru-RU"/>
        </w:rPr>
        <w:t>коммуникативных</w:t>
      </w:r>
      <w:r w:rsidR="00223394" w:rsidRPr="00223394">
        <w:rPr>
          <w:sz w:val="24"/>
          <w:szCs w:val="24"/>
          <w:u w:val="single"/>
          <w:lang w:eastAsia="ru-RU" w:bidi="ru-RU"/>
        </w:rPr>
        <w:t xml:space="preserve"> </w:t>
      </w:r>
      <w:r w:rsidR="00223394">
        <w:rPr>
          <w:sz w:val="24"/>
          <w:szCs w:val="24"/>
          <w:lang w:eastAsia="ru-RU" w:bidi="ru-RU"/>
        </w:rPr>
        <w:t>универсальных учебных действий:</w:t>
      </w:r>
    </w:p>
    <w:p w:rsidR="002E3D25" w:rsidRPr="0084564C" w:rsidRDefault="002E3D25" w:rsidP="002E3D25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C2B26" w:rsidRDefault="002E3D25" w:rsidP="006C2B26">
      <w:pPr>
        <w:pStyle w:val="a3"/>
        <w:numPr>
          <w:ilvl w:val="0"/>
          <w:numId w:val="17"/>
        </w:numPr>
        <w:spacing w:after="200" w:line="276" w:lineRule="auto"/>
        <w:ind w:left="0"/>
        <w:jc w:val="both"/>
      </w:pPr>
      <w:r w:rsidRPr="0084564C">
        <w:t xml:space="preserve">Формировать умения работать в группе с </w:t>
      </w:r>
      <w:r w:rsidR="00223394" w:rsidRPr="0084564C">
        <w:t>выполнением различных</w:t>
      </w:r>
      <w:r w:rsidRPr="0084564C">
        <w:t xml:space="preserve"> социальных </w:t>
      </w:r>
      <w:r w:rsidR="00223394" w:rsidRPr="0084564C">
        <w:t>ролей, представлять</w:t>
      </w:r>
      <w:r w:rsidRPr="0084564C">
        <w:t xml:space="preserve"> и отстаивать свои взгляды и убеждения, вести дискуссию.</w:t>
      </w:r>
    </w:p>
    <w:p w:rsidR="006C2B26" w:rsidRPr="006C2B26" w:rsidRDefault="006C2B26" w:rsidP="006C2B26">
      <w:pPr>
        <w:jc w:val="both"/>
        <w:rPr>
          <w:b/>
        </w:rPr>
      </w:pPr>
      <w:r w:rsidRPr="006C2B26">
        <w:rPr>
          <w:b/>
        </w:rPr>
        <w:lastRenderedPageBreak/>
        <w:t>Предметные: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первоначальные представления о физичес</w:t>
      </w:r>
      <w:r>
        <w:t>кой сущности явлений природы (</w:t>
      </w:r>
      <w:r w:rsidRPr="0084564C">
        <w:t>механических, тепловых, электромагнитны</w:t>
      </w:r>
      <w:r>
        <w:t>х и квантовых), видах материи (</w:t>
      </w:r>
      <w:r w:rsidRPr="0084564C">
        <w:t>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Осознавать необходимость применения достижений физики и технологий для рационального природопользования;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C2B26" w:rsidRPr="0084564C" w:rsidRDefault="006C2B26" w:rsidP="006C2B26">
      <w:pPr>
        <w:pStyle w:val="a3"/>
        <w:numPr>
          <w:ilvl w:val="0"/>
          <w:numId w:val="18"/>
        </w:numPr>
        <w:spacing w:after="200"/>
        <w:ind w:left="0"/>
        <w:jc w:val="both"/>
      </w:pPr>
      <w:r w:rsidRPr="0084564C"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C2B26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0335E6" w:rsidRDefault="000335E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0335E6" w:rsidRDefault="000335E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</w:p>
    <w:p w:rsidR="00415265" w:rsidRPr="00401A80" w:rsidRDefault="006C2B26" w:rsidP="00415265">
      <w:pPr>
        <w:pStyle w:val="a3"/>
        <w:spacing w:after="200" w:line="276" w:lineRule="auto"/>
        <w:ind w:left="0"/>
        <w:jc w:val="center"/>
        <w:rPr>
          <w:b/>
          <w:bCs/>
          <w:sz w:val="28"/>
          <w:szCs w:val="28"/>
        </w:rPr>
      </w:pPr>
      <w:r w:rsidRPr="00401A80">
        <w:rPr>
          <w:b/>
          <w:bCs/>
          <w:sz w:val="28"/>
          <w:szCs w:val="28"/>
        </w:rPr>
        <w:t>Примерное тематическое планирование курса “</w:t>
      </w:r>
      <w:r w:rsidR="000335E6">
        <w:rPr>
          <w:b/>
          <w:bCs/>
          <w:sz w:val="28"/>
          <w:szCs w:val="28"/>
        </w:rPr>
        <w:t xml:space="preserve">Физика в </w:t>
      </w:r>
      <w:proofErr w:type="gramStart"/>
      <w:r w:rsidR="000335E6">
        <w:rPr>
          <w:b/>
          <w:bCs/>
          <w:sz w:val="28"/>
          <w:szCs w:val="28"/>
        </w:rPr>
        <w:t>законах</w:t>
      </w:r>
      <w:r w:rsidR="00FE7F38" w:rsidRPr="00401A80">
        <w:rPr>
          <w:b/>
          <w:bCs/>
          <w:sz w:val="28"/>
          <w:szCs w:val="28"/>
        </w:rPr>
        <w:t xml:space="preserve"> </w:t>
      </w:r>
      <w:r w:rsidRPr="00401A80">
        <w:rPr>
          <w:b/>
          <w:bCs/>
          <w:sz w:val="28"/>
          <w:szCs w:val="28"/>
        </w:rPr>
        <w:t>”</w:t>
      </w:r>
      <w:proofErr w:type="gramEnd"/>
    </w:p>
    <w:p w:rsidR="009E6B93" w:rsidRPr="00401A80" w:rsidRDefault="009E6B93" w:rsidP="00415265">
      <w:pPr>
        <w:pStyle w:val="a3"/>
        <w:spacing w:after="200" w:line="276" w:lineRule="auto"/>
        <w:ind w:left="0"/>
        <w:jc w:val="center"/>
        <w:rPr>
          <w:sz w:val="28"/>
          <w:szCs w:val="28"/>
        </w:rPr>
      </w:pPr>
      <w:r w:rsidRPr="00401A80">
        <w:rPr>
          <w:b/>
          <w:color w:val="000000" w:themeColor="text1"/>
          <w:sz w:val="28"/>
          <w:szCs w:val="28"/>
        </w:rPr>
        <w:t xml:space="preserve">10 </w:t>
      </w:r>
      <w:r w:rsidR="00FE7F38">
        <w:rPr>
          <w:b/>
          <w:color w:val="000000" w:themeColor="text1"/>
          <w:sz w:val="28"/>
          <w:szCs w:val="28"/>
        </w:rPr>
        <w:t>-11</w:t>
      </w:r>
      <w:r w:rsidRPr="00401A80">
        <w:rPr>
          <w:b/>
          <w:color w:val="000000" w:themeColor="text1"/>
          <w:sz w:val="28"/>
          <w:szCs w:val="28"/>
        </w:rPr>
        <w:t>класс</w:t>
      </w:r>
      <w:r w:rsidR="008B7BD7" w:rsidRPr="00401A80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8B7BD7" w:rsidRPr="00401A80">
        <w:rPr>
          <w:b/>
          <w:color w:val="000000" w:themeColor="text1"/>
          <w:sz w:val="28"/>
          <w:szCs w:val="28"/>
        </w:rPr>
        <w:t xml:space="preserve">   </w:t>
      </w:r>
      <w:r w:rsidRPr="00401A80">
        <w:rPr>
          <w:b/>
          <w:color w:val="000000" w:themeColor="text1"/>
          <w:sz w:val="28"/>
          <w:szCs w:val="28"/>
        </w:rPr>
        <w:t>(</w:t>
      </w:r>
      <w:proofErr w:type="gramEnd"/>
      <w:r w:rsidRPr="00401A80">
        <w:rPr>
          <w:b/>
          <w:color w:val="000000" w:themeColor="text1"/>
          <w:sz w:val="28"/>
          <w:szCs w:val="28"/>
        </w:rPr>
        <w:t>1 час в неделю)</w:t>
      </w:r>
    </w:p>
    <w:tbl>
      <w:tblPr>
        <w:tblStyle w:val="a6"/>
        <w:tblW w:w="8924" w:type="dxa"/>
        <w:tblLook w:val="04A0" w:firstRow="1" w:lastRow="0" w:firstColumn="1" w:lastColumn="0" w:noHBand="0" w:noVBand="1"/>
      </w:tblPr>
      <w:tblGrid>
        <w:gridCol w:w="764"/>
        <w:gridCol w:w="3776"/>
        <w:gridCol w:w="2543"/>
        <w:gridCol w:w="1841"/>
      </w:tblGrid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№ п/п</w:t>
            </w:r>
          </w:p>
        </w:tc>
        <w:tc>
          <w:tcPr>
            <w:tcW w:w="3776" w:type="dxa"/>
          </w:tcPr>
          <w:p w:rsidR="008B7BD7" w:rsidRPr="008B7BD7" w:rsidRDefault="008B7BD7" w:rsidP="005734FE">
            <w:r w:rsidRPr="008B7BD7">
              <w:t>Тема</w:t>
            </w:r>
          </w:p>
        </w:tc>
        <w:tc>
          <w:tcPr>
            <w:tcW w:w="2543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Количество часов</w:t>
            </w:r>
          </w:p>
        </w:tc>
        <w:tc>
          <w:tcPr>
            <w:tcW w:w="1841" w:type="dxa"/>
          </w:tcPr>
          <w:p w:rsidR="008B7BD7" w:rsidRPr="008B7BD7" w:rsidRDefault="008B7BD7" w:rsidP="005734FE">
            <w:pPr>
              <w:jc w:val="center"/>
              <w:rPr>
                <w:b/>
              </w:rPr>
            </w:pPr>
            <w:r w:rsidRPr="008B7BD7">
              <w:rPr>
                <w:b/>
              </w:rPr>
              <w:t>Лабораторные работы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34FE">
            <w:pPr>
              <w:jc w:val="center"/>
            </w:pPr>
            <w:r w:rsidRPr="008B7BD7">
              <w:t>1</w:t>
            </w:r>
          </w:p>
        </w:tc>
        <w:tc>
          <w:tcPr>
            <w:tcW w:w="3776" w:type="dxa"/>
          </w:tcPr>
          <w:p w:rsidR="008B7BD7" w:rsidRPr="0008754C" w:rsidRDefault="0008754C" w:rsidP="0008754C">
            <w:r w:rsidRPr="0008754C">
              <w:t xml:space="preserve">Электромагнитные явления </w:t>
            </w:r>
          </w:p>
        </w:tc>
        <w:tc>
          <w:tcPr>
            <w:tcW w:w="2543" w:type="dxa"/>
          </w:tcPr>
          <w:p w:rsidR="008B7BD7" w:rsidRPr="008B7BD7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1" w:type="dxa"/>
          </w:tcPr>
          <w:p w:rsidR="008B7BD7" w:rsidRPr="008B7BD7" w:rsidRDefault="008C06CA" w:rsidP="005734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7BD7" w:rsidRPr="009E6B93" w:rsidTr="00415265">
        <w:tc>
          <w:tcPr>
            <w:tcW w:w="764" w:type="dxa"/>
          </w:tcPr>
          <w:p w:rsidR="008B7BD7" w:rsidRPr="008B7BD7" w:rsidRDefault="008B7BD7" w:rsidP="00574EE5">
            <w:pPr>
              <w:jc w:val="center"/>
            </w:pPr>
            <w:r w:rsidRPr="008B7BD7">
              <w:t>2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08754C">
            <w:r w:rsidRPr="0008754C">
              <w:t xml:space="preserve">Механические колебания и волны 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7BD7" w:rsidRPr="009E6B93" w:rsidRDefault="0008754C" w:rsidP="008B7B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1" w:type="dxa"/>
          </w:tcPr>
          <w:p w:rsidR="008B7BD7" w:rsidRPr="008B7BD7" w:rsidRDefault="008B7BD7" w:rsidP="00574EE5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 w:rsidRPr="008B7BD7">
              <w:t>3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Тепловые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3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4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9E6B93">
              <w:t>Оптические явления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08754C" w:rsidP="0008754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  <w:r>
              <w:t>4</w:t>
            </w: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  <w:r>
              <w:t>5</w:t>
            </w:r>
          </w:p>
        </w:tc>
        <w:tc>
          <w:tcPr>
            <w:tcW w:w="3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08754C" w:rsidRDefault="0008754C" w:rsidP="0008754C">
            <w:r w:rsidRPr="0008754C">
              <w:t>Защита проектов</w:t>
            </w:r>
          </w:p>
        </w:tc>
        <w:tc>
          <w:tcPr>
            <w:tcW w:w="2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54C" w:rsidRPr="008B7BD7" w:rsidRDefault="00FE7F38" w:rsidP="000875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</w:tcPr>
          <w:p w:rsidR="0008754C" w:rsidRPr="008B7BD7" w:rsidRDefault="0008754C" w:rsidP="0008754C">
            <w:pPr>
              <w:spacing w:line="0" w:lineRule="atLeast"/>
              <w:jc w:val="center"/>
            </w:pPr>
          </w:p>
        </w:tc>
      </w:tr>
      <w:tr w:rsidR="0008754C" w:rsidRPr="009E6B93" w:rsidTr="00415265">
        <w:tc>
          <w:tcPr>
            <w:tcW w:w="764" w:type="dxa"/>
          </w:tcPr>
          <w:p w:rsidR="0008754C" w:rsidRPr="008B7BD7" w:rsidRDefault="0008754C" w:rsidP="0008754C">
            <w:pPr>
              <w:jc w:val="center"/>
            </w:pPr>
          </w:p>
        </w:tc>
        <w:tc>
          <w:tcPr>
            <w:tcW w:w="3776" w:type="dxa"/>
          </w:tcPr>
          <w:p w:rsidR="0008754C" w:rsidRPr="008B7BD7" w:rsidRDefault="0008754C" w:rsidP="0008754C">
            <w:pPr>
              <w:widowControl w:val="0"/>
              <w:ind w:firstLine="280"/>
              <w:jc w:val="right"/>
              <w:rPr>
                <w:rFonts w:eastAsia="Arial"/>
                <w:b/>
                <w:bCs/>
              </w:rPr>
            </w:pPr>
            <w:r w:rsidRPr="008B7BD7">
              <w:rPr>
                <w:rFonts w:eastAsia="Arial"/>
                <w:b/>
                <w:bCs/>
              </w:rPr>
              <w:t xml:space="preserve">Всего </w:t>
            </w:r>
          </w:p>
        </w:tc>
        <w:tc>
          <w:tcPr>
            <w:tcW w:w="2543" w:type="dxa"/>
          </w:tcPr>
          <w:p w:rsidR="0008754C" w:rsidRPr="00FE7F38" w:rsidRDefault="00FE7F38" w:rsidP="0008754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</w:tcPr>
          <w:p w:rsidR="0008754C" w:rsidRPr="008B7BD7" w:rsidRDefault="006C2B26" w:rsidP="000875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6B79E3" w:rsidRP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6B79E3" w:rsidRDefault="006B79E3" w:rsidP="006B79E3">
      <w:pPr>
        <w:rPr>
          <w:b/>
          <w:bCs/>
          <w:sz w:val="20"/>
          <w:szCs w:val="20"/>
          <w:u w:val="single"/>
        </w:rPr>
      </w:pPr>
    </w:p>
    <w:p w:rsidR="00FE7F38" w:rsidRDefault="00FE7F38" w:rsidP="006B79E3">
      <w:pPr>
        <w:rPr>
          <w:b/>
          <w:bCs/>
          <w:sz w:val="20"/>
          <w:szCs w:val="20"/>
          <w:u w:val="single"/>
        </w:rPr>
      </w:pPr>
    </w:p>
    <w:p w:rsidR="00FE7F38" w:rsidRPr="006B79E3" w:rsidRDefault="00FE7F38" w:rsidP="006B79E3">
      <w:pPr>
        <w:rPr>
          <w:b/>
          <w:bCs/>
          <w:sz w:val="20"/>
          <w:szCs w:val="20"/>
          <w:u w:val="single"/>
        </w:rPr>
      </w:pPr>
    </w:p>
    <w:p w:rsidR="009E6B93" w:rsidRDefault="009E6B93" w:rsidP="009E6B93">
      <w:pPr>
        <w:jc w:val="center"/>
        <w:rPr>
          <w:b/>
          <w:bCs/>
        </w:rPr>
      </w:pPr>
    </w:p>
    <w:tbl>
      <w:tblPr>
        <w:tblStyle w:val="21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</w:pPr>
            <w:r>
              <w:t>№ занятия п/п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415265">
              <w:rPr>
                <w:b/>
                <w:sz w:val="28"/>
                <w:szCs w:val="28"/>
              </w:rPr>
              <w:t>ема занятия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  <w:sz w:val="28"/>
                <w:szCs w:val="28"/>
              </w:rPr>
            </w:pPr>
            <w:r w:rsidRPr="00415265">
              <w:rPr>
                <w:b/>
              </w:rPr>
              <w:t>Электромагнитные явления  (8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Электрические заряды и живые организмы. Влияние электрического поля на живые организмы. Биоэлектричество.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b/>
                <w:lang w:eastAsia="en-US"/>
              </w:rPr>
              <w:t xml:space="preserve">Лабораторная работа </w:t>
            </w:r>
            <w:r w:rsidRPr="00415265">
              <w:rPr>
                <w:rFonts w:eastAsiaTheme="minorHAnsi"/>
                <w:lang w:eastAsia="en-US"/>
              </w:rPr>
              <w:t>«Определение сопротивления тканей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Природные и искусственные электрические токи.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История энергетики. Энергия электрического тока и ее использование.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Конференция «Электрические сети проблемы и перспективы.  Альтернативные источники энергии»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6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Магнитное поле Земли и его влияние на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Свойства электромагнитных волн низкой частоты. Радиоволны и человек.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Биологические свойства электромагнитных волн высокой частоты.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Механические колебания и волны (2 часа)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Колебания и волны в живых организмах.</w:t>
            </w:r>
            <w:r w:rsidRPr="00415265">
              <w:rPr>
                <w:b/>
              </w:rPr>
              <w:t xml:space="preserve"> </w:t>
            </w:r>
            <w:r w:rsidRPr="00415265">
              <w:t>Колебания и человек. Биоритм.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  <w:r w:rsidRPr="00415265">
              <w:rPr>
                <w:b/>
              </w:rPr>
              <w:t>10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Звук как средство восприятия и передачи информации. Ультразвук и инфразвук.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Тепловые явления  (9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11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Энергия топлива. Теплоэнергетика. Влияние температурных условий на жизнь человека.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12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«Изменение температуры вещества при переходе c твердого в газообразное состояние. Построение графика зависимости температуры тела от времени».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13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Тепловое загрязнение атмосферы. Решение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14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rPr>
                <w:rFonts w:eastAsiaTheme="minorHAnsi"/>
                <w:lang w:eastAsia="en-US"/>
              </w:rPr>
              <w:t>Виды транспорта. Применение различных видов транспорта в нашем регионе. Влияние работы тепловых двигателей на экологические процессы.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15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Круглый стол: «Изменение климата - парниковый эффект и глобальное потепление климата».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16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 xml:space="preserve">Тепловые процессы в теле человека.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17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дыхательного объёма легких человека»</w:t>
            </w:r>
          </w:p>
          <w:p w:rsidR="00415265" w:rsidRPr="00415265" w:rsidRDefault="00415265" w:rsidP="00415265">
            <w:r w:rsidRPr="00415265">
              <w:rPr>
                <w:rFonts w:eastAsiaTheme="minorHAnsi"/>
                <w:b/>
                <w:lang w:eastAsia="en-US"/>
              </w:rPr>
              <w:t>Лабораторная работа</w:t>
            </w:r>
            <w:r w:rsidRPr="00415265">
              <w:rPr>
                <w:rFonts w:eastAsiaTheme="minorHAnsi"/>
                <w:lang w:eastAsia="en-US"/>
              </w:rPr>
              <w:t xml:space="preserve"> «Определение давления крови человека»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18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Решение экспериментальных задач. (Основное уравнение МКТ, количество вещества)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19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Решение экспериментальных задач. (Уравнение состояния идеального газа. Влажность воздуха)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rPr>
                <w:b/>
              </w:rPr>
              <w:t>Оптические явления  (14 часов)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Фотометрия. Световой поток. Законы освещенности. Лабораторная работа «Определение уровня освещённости в классе»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Искусственное освещение. Виды электрических ламп.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lang w:eastAsia="en-US"/>
              </w:rPr>
              <w:t xml:space="preserve">Зеркальное и рассеянное (диффузное) отражение света. 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«Построение изображения в плоском зеркале».</w:t>
            </w:r>
            <w:r w:rsidRPr="00415265">
              <w:t xml:space="preserve"> 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Экспериментальная работа: “Многократное изображение предмета в плоских зеркалах”.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Линзы. Глаз как оптическая система. Дефекты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25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t>Построение изображения в системе зеркал.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26</w:t>
            </w:r>
          </w:p>
        </w:tc>
        <w:tc>
          <w:tcPr>
            <w:tcW w:w="7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t>Поле зрения.</w:t>
            </w:r>
          </w:p>
        </w:tc>
      </w:tr>
      <w:tr w:rsidR="00415265" w:rsidRPr="00415265" w:rsidTr="00415265">
        <w:trPr>
          <w:trHeight w:val="205"/>
        </w:trPr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27</w:t>
            </w:r>
          </w:p>
        </w:tc>
        <w:tc>
          <w:tcPr>
            <w:tcW w:w="7938" w:type="dxa"/>
          </w:tcPr>
          <w:p w:rsidR="00415265" w:rsidRPr="00415265" w:rsidRDefault="00415265" w:rsidP="00415265">
            <w:r w:rsidRPr="00415265">
              <w:t>Способы исправления дефектов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28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rPr>
                <w:rFonts w:eastAsiaTheme="minorHAnsi"/>
                <w:lang w:eastAsia="en-US"/>
              </w:rPr>
            </w:pPr>
            <w:r w:rsidRPr="00415265">
              <w:rPr>
                <w:rFonts w:eastAsiaTheme="minorHAnsi"/>
                <w:b/>
                <w:lang w:eastAsia="en-US"/>
              </w:rPr>
              <w:t>Лабораторная работа:</w:t>
            </w:r>
            <w:r w:rsidRPr="00415265">
              <w:rPr>
                <w:rFonts w:eastAsiaTheme="minorHAnsi"/>
                <w:lang w:eastAsia="en-US"/>
              </w:rPr>
              <w:t xml:space="preserve"> «Определение фокусного расстояния и </w:t>
            </w:r>
            <w:r w:rsidRPr="00415265">
              <w:rPr>
                <w:rFonts w:eastAsiaTheme="minorHAnsi"/>
                <w:lang w:eastAsia="en-US"/>
              </w:rPr>
              <w:lastRenderedPageBreak/>
              <w:t>оптической силы очков»</w:t>
            </w:r>
          </w:p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Решение экспериментальных задач.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lastRenderedPageBreak/>
              <w:t>29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Световые явления в природе (радуга, миражи, гало).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30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Оптические иллюзии нашего зрения.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31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 xml:space="preserve">Биологическая оптика. (Живые зеркала, глаз-термометр, растения - </w:t>
            </w:r>
            <w:proofErr w:type="spellStart"/>
            <w:r w:rsidRPr="00415265">
              <w:rPr>
                <w:rFonts w:eastAsiaTheme="minorHAnsi"/>
                <w:lang w:eastAsia="en-US"/>
              </w:rPr>
              <w:t>световоды</w:t>
            </w:r>
            <w:proofErr w:type="spellEnd"/>
            <w:r w:rsidRPr="00415265">
              <w:rPr>
                <w:rFonts w:eastAsiaTheme="minorHAnsi"/>
                <w:lang w:eastAsia="en-US"/>
              </w:rPr>
              <w:t>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32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Живой свет. (Свечение моря, светящиеся организмы, хемилюминесценция, биолюминесценция).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33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</w:tr>
      <w:tr w:rsidR="00415265" w:rsidRPr="00415265" w:rsidTr="00415265">
        <w:tc>
          <w:tcPr>
            <w:tcW w:w="1129" w:type="dxa"/>
            <w:shd w:val="clear" w:color="auto" w:fill="F2F2F2" w:themeFill="background1" w:themeFillShade="F2"/>
          </w:tcPr>
          <w:p w:rsidR="00415265" w:rsidRPr="00415265" w:rsidRDefault="00415265" w:rsidP="00415265">
            <w:pPr>
              <w:spacing w:line="276" w:lineRule="auto"/>
              <w:jc w:val="center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:rsidR="00415265" w:rsidRPr="00415265" w:rsidRDefault="00FE7F38" w:rsidP="0041526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>Защита проектов   (1 час</w:t>
            </w:r>
            <w:r w:rsidR="00415265" w:rsidRPr="00415265">
              <w:rPr>
                <w:b/>
              </w:rPr>
              <w:t>)</w:t>
            </w:r>
          </w:p>
        </w:tc>
      </w:tr>
      <w:tr w:rsidR="00415265" w:rsidRPr="00415265" w:rsidTr="00415265">
        <w:tc>
          <w:tcPr>
            <w:tcW w:w="1129" w:type="dxa"/>
          </w:tcPr>
          <w:p w:rsidR="00415265" w:rsidRPr="00415265" w:rsidRDefault="00415265" w:rsidP="00415265">
            <w:pPr>
              <w:spacing w:line="276" w:lineRule="auto"/>
              <w:jc w:val="center"/>
            </w:pPr>
            <w:r w:rsidRPr="00415265">
              <w:t>34</w:t>
            </w:r>
          </w:p>
        </w:tc>
        <w:tc>
          <w:tcPr>
            <w:tcW w:w="7938" w:type="dxa"/>
          </w:tcPr>
          <w:p w:rsidR="00415265" w:rsidRPr="00415265" w:rsidRDefault="00415265" w:rsidP="00415265">
            <w:pPr>
              <w:spacing w:line="276" w:lineRule="auto"/>
            </w:pPr>
            <w:r w:rsidRPr="00415265">
              <w:rPr>
                <w:rFonts w:eastAsiaTheme="minorHAnsi"/>
                <w:lang w:eastAsia="en-US"/>
              </w:rPr>
              <w:t>Защита проектов</w:t>
            </w:r>
          </w:p>
        </w:tc>
      </w:tr>
    </w:tbl>
    <w:p w:rsidR="008B7BD7" w:rsidRDefault="008B7BD7" w:rsidP="009E6B93">
      <w:pPr>
        <w:jc w:val="center"/>
        <w:rPr>
          <w:b/>
          <w:bCs/>
        </w:rPr>
      </w:pPr>
    </w:p>
    <w:p w:rsidR="008B7BD7" w:rsidRPr="009E6B93" w:rsidRDefault="008B7BD7" w:rsidP="009E6B93">
      <w:pPr>
        <w:jc w:val="center"/>
      </w:pPr>
    </w:p>
    <w:p w:rsidR="009E6B93" w:rsidRPr="009E6B93" w:rsidRDefault="009E6B93" w:rsidP="009E6B93">
      <w:pPr>
        <w:rPr>
          <w:b/>
          <w:bCs/>
          <w:sz w:val="20"/>
          <w:szCs w:val="20"/>
        </w:rPr>
      </w:pPr>
    </w:p>
    <w:p w:rsidR="006B79E3" w:rsidRPr="006B79E3" w:rsidRDefault="006B79E3" w:rsidP="004052F0">
      <w:pPr>
        <w:jc w:val="both"/>
        <w:rPr>
          <w:sz w:val="28"/>
          <w:szCs w:val="28"/>
        </w:rPr>
      </w:pPr>
      <w:r w:rsidRPr="006B79E3">
        <w:rPr>
          <w:sz w:val="28"/>
          <w:szCs w:val="28"/>
        </w:rPr>
        <w:t> </w:t>
      </w:r>
    </w:p>
    <w:p w:rsidR="00AB72D3" w:rsidRDefault="00AB72D3"/>
    <w:sectPr w:rsidR="00AB72D3" w:rsidSect="009E1344">
      <w:footerReference w:type="default" r:id="rId14"/>
      <w:footerReference w:type="first" r:id="rId15"/>
      <w:pgSz w:w="11906" w:h="16838"/>
      <w:pgMar w:top="1134" w:right="850" w:bottom="1134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86" w:rsidRDefault="00BC0686" w:rsidP="00F3087B">
      <w:r>
        <w:separator/>
      </w:r>
    </w:p>
  </w:endnote>
  <w:endnote w:type="continuationSeparator" w:id="0">
    <w:p w:rsidR="00BC0686" w:rsidRDefault="00BC0686" w:rsidP="00F3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7B" w:rsidRDefault="00F3087B" w:rsidP="00F3087B">
    <w:pPr>
      <w:pStyle w:val="aa"/>
    </w:pPr>
  </w:p>
  <w:p w:rsidR="00F3087B" w:rsidRDefault="00F308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185900"/>
      <w:docPartObj>
        <w:docPartGallery w:val="Page Numbers (Bottom of Page)"/>
        <w:docPartUnique/>
      </w:docPartObj>
    </w:sdtPr>
    <w:sdtEndPr/>
    <w:sdtContent>
      <w:p w:rsidR="00F3087B" w:rsidRDefault="00F308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087B" w:rsidRDefault="00F308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86" w:rsidRDefault="00BC0686" w:rsidP="00F3087B">
      <w:r>
        <w:separator/>
      </w:r>
    </w:p>
  </w:footnote>
  <w:footnote w:type="continuationSeparator" w:id="0">
    <w:p w:rsidR="00BC0686" w:rsidRDefault="00BC0686" w:rsidP="00F3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11E"/>
    <w:multiLevelType w:val="hybridMultilevel"/>
    <w:tmpl w:val="0862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9643B"/>
    <w:multiLevelType w:val="hybridMultilevel"/>
    <w:tmpl w:val="B212C970"/>
    <w:lvl w:ilvl="0" w:tplc="A62EA53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8E306D"/>
    <w:multiLevelType w:val="hybridMultilevel"/>
    <w:tmpl w:val="1960C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75B4"/>
    <w:multiLevelType w:val="hybridMultilevel"/>
    <w:tmpl w:val="A6F46A6C"/>
    <w:lvl w:ilvl="0" w:tplc="0A5CDD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DA4373"/>
    <w:multiLevelType w:val="multilevel"/>
    <w:tmpl w:val="AA8E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62223"/>
    <w:multiLevelType w:val="hybridMultilevel"/>
    <w:tmpl w:val="839A3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76F6"/>
    <w:multiLevelType w:val="hybridMultilevel"/>
    <w:tmpl w:val="1A6AC4BC"/>
    <w:lvl w:ilvl="0" w:tplc="FBE0470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43DCE"/>
    <w:multiLevelType w:val="hybridMultilevel"/>
    <w:tmpl w:val="98487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B6FAD"/>
    <w:multiLevelType w:val="multilevel"/>
    <w:tmpl w:val="06683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0605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46245"/>
    <w:multiLevelType w:val="hybridMultilevel"/>
    <w:tmpl w:val="8ECEF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40539"/>
    <w:multiLevelType w:val="hybridMultilevel"/>
    <w:tmpl w:val="847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43C73"/>
    <w:multiLevelType w:val="multilevel"/>
    <w:tmpl w:val="AF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545C7"/>
    <w:multiLevelType w:val="hybridMultilevel"/>
    <w:tmpl w:val="F5C0918E"/>
    <w:lvl w:ilvl="0" w:tplc="30C2CB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CD25AE8"/>
    <w:multiLevelType w:val="hybridMultilevel"/>
    <w:tmpl w:val="9D180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67FE9"/>
    <w:multiLevelType w:val="hybridMultilevel"/>
    <w:tmpl w:val="16E2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5"/>
  </w:num>
  <w:num w:numId="13">
    <w:abstractNumId w:val="11"/>
  </w:num>
  <w:num w:numId="14">
    <w:abstractNumId w:val="1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AD"/>
    <w:rsid w:val="0001529D"/>
    <w:rsid w:val="000335E6"/>
    <w:rsid w:val="00074114"/>
    <w:rsid w:val="0008754C"/>
    <w:rsid w:val="00095272"/>
    <w:rsid w:val="000E6535"/>
    <w:rsid w:val="000F0837"/>
    <w:rsid w:val="00222FAB"/>
    <w:rsid w:val="00223394"/>
    <w:rsid w:val="002461F4"/>
    <w:rsid w:val="00287B68"/>
    <w:rsid w:val="002C6EC1"/>
    <w:rsid w:val="002E3D25"/>
    <w:rsid w:val="003C3FCB"/>
    <w:rsid w:val="00401A80"/>
    <w:rsid w:val="004052F0"/>
    <w:rsid w:val="00415265"/>
    <w:rsid w:val="00430304"/>
    <w:rsid w:val="004500ED"/>
    <w:rsid w:val="00544BBD"/>
    <w:rsid w:val="0054746A"/>
    <w:rsid w:val="00574EE5"/>
    <w:rsid w:val="00587910"/>
    <w:rsid w:val="005B2668"/>
    <w:rsid w:val="005C7A52"/>
    <w:rsid w:val="006223B5"/>
    <w:rsid w:val="006520A9"/>
    <w:rsid w:val="00654FA8"/>
    <w:rsid w:val="006B79E3"/>
    <w:rsid w:val="006C2B26"/>
    <w:rsid w:val="00707141"/>
    <w:rsid w:val="00760D82"/>
    <w:rsid w:val="00764C32"/>
    <w:rsid w:val="008A77FB"/>
    <w:rsid w:val="008B01B6"/>
    <w:rsid w:val="008B7BD7"/>
    <w:rsid w:val="008C06CA"/>
    <w:rsid w:val="008F57CE"/>
    <w:rsid w:val="009400B6"/>
    <w:rsid w:val="00986C33"/>
    <w:rsid w:val="00993C08"/>
    <w:rsid w:val="009A686B"/>
    <w:rsid w:val="009E1344"/>
    <w:rsid w:val="009E6B93"/>
    <w:rsid w:val="00A17B8C"/>
    <w:rsid w:val="00A61CD7"/>
    <w:rsid w:val="00A63AE3"/>
    <w:rsid w:val="00AB1F07"/>
    <w:rsid w:val="00AB72D3"/>
    <w:rsid w:val="00AD4022"/>
    <w:rsid w:val="00AD65F0"/>
    <w:rsid w:val="00AF0AAF"/>
    <w:rsid w:val="00B031AD"/>
    <w:rsid w:val="00B64E4C"/>
    <w:rsid w:val="00BA1623"/>
    <w:rsid w:val="00BC0686"/>
    <w:rsid w:val="00BC4587"/>
    <w:rsid w:val="00C26458"/>
    <w:rsid w:val="00C7163D"/>
    <w:rsid w:val="00CB4E6B"/>
    <w:rsid w:val="00D06E8E"/>
    <w:rsid w:val="00D35ECA"/>
    <w:rsid w:val="00DE436A"/>
    <w:rsid w:val="00E22C99"/>
    <w:rsid w:val="00E57FDC"/>
    <w:rsid w:val="00E95371"/>
    <w:rsid w:val="00EF61B0"/>
    <w:rsid w:val="00F3087B"/>
    <w:rsid w:val="00F7394B"/>
    <w:rsid w:val="00FC1634"/>
    <w:rsid w:val="00FC671A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F55A1D-3D76-4C86-8E02-258BB95C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1F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BBD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1"/>
    <w:rsid w:val="00CB4E6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CB4E6B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61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B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59"/>
    <w:rsid w:val="009E6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4500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41526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AD40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header"/>
    <w:basedOn w:val="a"/>
    <w:link w:val="a9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8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8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A17B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7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hyperlink" Target="http://www.fizi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opencla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ass-fizika.narod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ika-class,naro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rkjgbr@hotmail.com</dc:creator>
  <cp:keywords/>
  <dc:description/>
  <cp:lastModifiedBy>Павел</cp:lastModifiedBy>
  <cp:revision>2</cp:revision>
  <dcterms:created xsi:type="dcterms:W3CDTF">2024-08-30T19:23:00Z</dcterms:created>
  <dcterms:modified xsi:type="dcterms:W3CDTF">2024-08-30T19:23:00Z</dcterms:modified>
</cp:coreProperties>
</file>